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95" w:type="dxa"/>
        <w:tblLayout w:type="fixed"/>
        <w:tblLook w:val="04A0" w:firstRow="1" w:lastRow="0" w:firstColumn="1" w:lastColumn="0" w:noHBand="0" w:noVBand="1"/>
      </w:tblPr>
      <w:tblGrid>
        <w:gridCol w:w="1705"/>
        <w:gridCol w:w="2340"/>
        <w:gridCol w:w="5850"/>
      </w:tblGrid>
      <w:tr w:rsidR="004975E0" w14:paraId="6E48BEFC" w14:textId="77777777" w:rsidTr="00523E6D">
        <w:trPr>
          <w:trHeight w:val="350"/>
        </w:trPr>
        <w:tc>
          <w:tcPr>
            <w:tcW w:w="1705" w:type="dxa"/>
          </w:tcPr>
          <w:p w14:paraId="4B9B5F8D" w14:textId="77777777" w:rsidR="00EC2D05" w:rsidRPr="00D01F82" w:rsidRDefault="00EC2D05" w:rsidP="00EC2D05">
            <w:pPr>
              <w:jc w:val="center"/>
              <w:rPr>
                <w:rFonts w:ascii="Arial Narrow" w:hAnsi="Arial Narrow" w:cs="Adobe Devanagari"/>
                <w:i/>
                <w:u w:val="single"/>
              </w:rPr>
            </w:pPr>
            <w:r w:rsidRPr="00D01F82">
              <w:rPr>
                <w:rFonts w:ascii="Arial Narrow" w:hAnsi="Arial Narrow" w:cs="Adobe Devanagari"/>
                <w:i/>
                <w:u w:val="single"/>
              </w:rPr>
              <w:t>Name</w:t>
            </w:r>
          </w:p>
        </w:tc>
        <w:tc>
          <w:tcPr>
            <w:tcW w:w="2340" w:type="dxa"/>
          </w:tcPr>
          <w:p w14:paraId="22AD827C" w14:textId="77777777" w:rsidR="00EC2D05" w:rsidRPr="00D01F82" w:rsidRDefault="00EC2D05" w:rsidP="00EC2D05">
            <w:pPr>
              <w:jc w:val="center"/>
              <w:rPr>
                <w:rFonts w:ascii="Arial Narrow" w:hAnsi="Arial Narrow" w:cs="Adobe Devanagari"/>
                <w:i/>
                <w:u w:val="single"/>
              </w:rPr>
            </w:pPr>
            <w:r w:rsidRPr="00D01F82">
              <w:rPr>
                <w:rFonts w:ascii="Arial Narrow" w:hAnsi="Arial Narrow" w:cs="Adobe Devanagari"/>
                <w:i/>
                <w:u w:val="single"/>
              </w:rPr>
              <w:t xml:space="preserve">Location </w:t>
            </w:r>
            <w:r w:rsidR="00D01F82" w:rsidRPr="00D01F82">
              <w:rPr>
                <w:rFonts w:ascii="Arial Narrow" w:hAnsi="Arial Narrow" w:cs="Adobe Devanagari"/>
                <w:i/>
                <w:u w:val="single"/>
              </w:rPr>
              <w:t>&amp;</w:t>
            </w:r>
            <w:r w:rsidRPr="00D01F82">
              <w:rPr>
                <w:rFonts w:ascii="Arial Narrow" w:hAnsi="Arial Narrow" w:cs="Adobe Devanagari"/>
                <w:i/>
                <w:u w:val="single"/>
              </w:rPr>
              <w:t xml:space="preserve"> Contact Info.</w:t>
            </w:r>
          </w:p>
        </w:tc>
        <w:tc>
          <w:tcPr>
            <w:tcW w:w="5850" w:type="dxa"/>
          </w:tcPr>
          <w:p w14:paraId="757395DA" w14:textId="77777777" w:rsidR="00EC2D05" w:rsidRPr="00D01F82" w:rsidRDefault="00EC2D05" w:rsidP="00EC2D05">
            <w:pPr>
              <w:jc w:val="center"/>
              <w:rPr>
                <w:rFonts w:ascii="Arial Narrow" w:hAnsi="Arial Narrow" w:cs="Adobe Devanagari"/>
                <w:i/>
                <w:u w:val="single"/>
              </w:rPr>
            </w:pPr>
            <w:r w:rsidRPr="00D01F82">
              <w:rPr>
                <w:rFonts w:ascii="Arial Narrow" w:hAnsi="Arial Narrow" w:cs="Adobe Devanagari"/>
                <w:i/>
                <w:u w:val="single"/>
              </w:rPr>
              <w:t>Services Provided</w:t>
            </w:r>
          </w:p>
        </w:tc>
      </w:tr>
      <w:tr w:rsidR="004975E0" w14:paraId="27F3DF6D" w14:textId="77777777" w:rsidTr="00523E6D">
        <w:trPr>
          <w:trHeight w:val="2330"/>
        </w:trPr>
        <w:tc>
          <w:tcPr>
            <w:tcW w:w="1705" w:type="dxa"/>
          </w:tcPr>
          <w:p w14:paraId="77D3ADDF" w14:textId="77777777" w:rsidR="00EC2D05" w:rsidRDefault="00EC2D05" w:rsidP="004975E0">
            <w:pPr>
              <w:jc w:val="center"/>
            </w:pPr>
            <w:r>
              <w:rPr>
                <w:noProof/>
              </w:rPr>
              <w:drawing>
                <wp:anchor distT="0" distB="0" distL="114300" distR="114300" simplePos="0" relativeHeight="251658240" behindDoc="1" locked="0" layoutInCell="1" allowOverlap="1" wp14:anchorId="5A8FC93F" wp14:editId="5928556B">
                  <wp:simplePos x="0" y="0"/>
                  <wp:positionH relativeFrom="column">
                    <wp:posOffset>61595</wp:posOffset>
                  </wp:positionH>
                  <wp:positionV relativeFrom="paragraph">
                    <wp:posOffset>140335</wp:posOffset>
                  </wp:positionV>
                  <wp:extent cx="80454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vation arm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545" cy="914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EC24C9C" w14:textId="77777777" w:rsidR="00EC2D05" w:rsidRPr="00EC2D05" w:rsidRDefault="00EC2D05" w:rsidP="004975E0">
            <w:pPr>
              <w:jc w:val="center"/>
              <w:rPr>
                <w:b/>
              </w:rPr>
            </w:pPr>
            <w:r w:rsidRPr="00EC2D05">
              <w:rPr>
                <w:b/>
              </w:rPr>
              <w:t>The Salvation Army</w:t>
            </w:r>
          </w:p>
          <w:p w14:paraId="4F01B53E" w14:textId="77777777" w:rsidR="00EC2D05" w:rsidRPr="00EC2D05" w:rsidRDefault="00EC2D05" w:rsidP="00EC2D05">
            <w:pPr>
              <w:jc w:val="center"/>
            </w:pPr>
          </w:p>
        </w:tc>
        <w:tc>
          <w:tcPr>
            <w:tcW w:w="2340" w:type="dxa"/>
          </w:tcPr>
          <w:p w14:paraId="0F92EAB0" w14:textId="77777777" w:rsidR="00D01F82" w:rsidRDefault="00D01F82" w:rsidP="00D01F82">
            <w:pPr>
              <w:jc w:val="center"/>
              <w:rPr>
                <w:rFonts w:ascii="Helvetica" w:hAnsi="Helvetica" w:cs="Helvetica"/>
                <w:b/>
                <w:color w:val="ED7D31" w:themeColor="accent2"/>
                <w:sz w:val="20"/>
                <w:szCs w:val="20"/>
              </w:rPr>
            </w:pPr>
          </w:p>
          <w:p w14:paraId="12420947" w14:textId="77777777" w:rsidR="00EC2D05" w:rsidRPr="00D01F82" w:rsidRDefault="00D01F82" w:rsidP="00D01F82">
            <w:pPr>
              <w:jc w:val="center"/>
              <w:rPr>
                <w:rFonts w:ascii="Helvetica" w:hAnsi="Helvetica" w:cs="Helvetica"/>
                <w:b/>
                <w:color w:val="ED7D31" w:themeColor="accent2"/>
                <w:sz w:val="20"/>
                <w:szCs w:val="20"/>
              </w:rPr>
            </w:pPr>
            <w:r w:rsidRPr="00D01F82">
              <w:rPr>
                <w:rFonts w:ascii="Helvetica" w:hAnsi="Helvetica" w:cs="Helvetica"/>
                <w:b/>
                <w:color w:val="ED7D31" w:themeColor="accent2"/>
                <w:sz w:val="20"/>
                <w:szCs w:val="20"/>
              </w:rPr>
              <w:t>PHONE#</w:t>
            </w:r>
          </w:p>
          <w:p w14:paraId="0A6AAA22" w14:textId="77777777" w:rsidR="00D01F82" w:rsidRPr="00D01F82" w:rsidRDefault="00D01F82" w:rsidP="00D01F82">
            <w:pPr>
              <w:jc w:val="center"/>
              <w:rPr>
                <w:rFonts w:ascii="Helvetica" w:hAnsi="Helvetica" w:cs="Helvetica"/>
                <w:color w:val="111111"/>
                <w:sz w:val="20"/>
                <w:szCs w:val="20"/>
              </w:rPr>
            </w:pPr>
            <w:r w:rsidRPr="00D01F82">
              <w:rPr>
                <w:rFonts w:ascii="Helvetica" w:hAnsi="Helvetica" w:cs="Helvetica"/>
                <w:color w:val="111111"/>
                <w:sz w:val="20"/>
                <w:szCs w:val="20"/>
              </w:rPr>
              <w:t>610.432.0129</w:t>
            </w:r>
          </w:p>
          <w:p w14:paraId="390D9CD0" w14:textId="77777777" w:rsidR="00D01F82" w:rsidRPr="00D01F82" w:rsidRDefault="00D01F82" w:rsidP="00D01F82">
            <w:pPr>
              <w:jc w:val="center"/>
              <w:rPr>
                <w:rFonts w:ascii="Helvetica" w:hAnsi="Helvetica" w:cs="Helvetica"/>
                <w:b/>
                <w:color w:val="ED7D31" w:themeColor="accent2"/>
                <w:sz w:val="20"/>
                <w:szCs w:val="20"/>
              </w:rPr>
            </w:pPr>
          </w:p>
          <w:p w14:paraId="5A45B5D2" w14:textId="77777777" w:rsidR="00D01F82" w:rsidRPr="00D01F82" w:rsidRDefault="00D01F82" w:rsidP="00D01F82">
            <w:pPr>
              <w:jc w:val="center"/>
              <w:rPr>
                <w:rFonts w:ascii="Helvetica" w:hAnsi="Helvetica" w:cs="Helvetica"/>
                <w:b/>
                <w:color w:val="ED7D31" w:themeColor="accent2"/>
                <w:sz w:val="20"/>
                <w:szCs w:val="20"/>
              </w:rPr>
            </w:pPr>
            <w:r w:rsidRPr="00D01F82">
              <w:rPr>
                <w:rFonts w:ascii="Helvetica" w:hAnsi="Helvetica" w:cs="Helvetica"/>
                <w:b/>
                <w:color w:val="ED7D31" w:themeColor="accent2"/>
                <w:sz w:val="20"/>
                <w:szCs w:val="20"/>
              </w:rPr>
              <w:t>PHYSICAL ADDRESS:</w:t>
            </w:r>
          </w:p>
          <w:p w14:paraId="3F5D2676" w14:textId="77777777" w:rsidR="00D01F82" w:rsidRPr="00D01F82" w:rsidRDefault="00D01F82" w:rsidP="00D01F82">
            <w:pPr>
              <w:jc w:val="center"/>
              <w:rPr>
                <w:rFonts w:ascii="Helvetica" w:hAnsi="Helvetica" w:cs="Helvetica"/>
                <w:b/>
                <w:color w:val="ED7D31" w:themeColor="accent2"/>
                <w:sz w:val="20"/>
                <w:szCs w:val="20"/>
              </w:rPr>
            </w:pPr>
            <w:r w:rsidRPr="00D01F82">
              <w:rPr>
                <w:rFonts w:ascii="Helvetica" w:hAnsi="Helvetica" w:cs="Helvetica"/>
                <w:color w:val="111111"/>
                <w:sz w:val="20"/>
                <w:szCs w:val="20"/>
              </w:rPr>
              <w:t>144 North 8th Street</w:t>
            </w:r>
            <w:r w:rsidRPr="00D01F82">
              <w:rPr>
                <w:rFonts w:ascii="Helvetica" w:hAnsi="Helvetica" w:cs="Helvetica"/>
                <w:color w:val="111111"/>
                <w:sz w:val="20"/>
                <w:szCs w:val="20"/>
              </w:rPr>
              <w:br/>
              <w:t>Allentown, PA</w:t>
            </w:r>
            <w:r w:rsidRPr="00D01F82">
              <w:rPr>
                <w:rFonts w:ascii="Helvetica" w:hAnsi="Helvetica" w:cs="Helvetica"/>
                <w:color w:val="111111"/>
                <w:sz w:val="20"/>
                <w:szCs w:val="20"/>
              </w:rPr>
              <w:br/>
              <w:t>18101</w:t>
            </w:r>
          </w:p>
          <w:p w14:paraId="7399494B" w14:textId="77777777" w:rsidR="00D01F82" w:rsidRPr="00D01F82" w:rsidRDefault="00D01F82" w:rsidP="00D01F82">
            <w:pPr>
              <w:jc w:val="center"/>
            </w:pPr>
            <w:r w:rsidRPr="00D01F82">
              <w:rPr>
                <w:rFonts w:ascii="Helvetica" w:hAnsi="Helvetica" w:cs="Helvetica"/>
                <w:b/>
                <w:color w:val="ED7D31" w:themeColor="accent2"/>
                <w:sz w:val="20"/>
                <w:szCs w:val="20"/>
              </w:rPr>
              <w:t xml:space="preserve">EMAIL: </w:t>
            </w:r>
            <w:r w:rsidRPr="00D01F82">
              <w:rPr>
                <w:rFonts w:ascii="Helvetica" w:hAnsi="Helvetica" w:cs="Helvetica"/>
                <w:color w:val="111111"/>
                <w:sz w:val="20"/>
                <w:szCs w:val="20"/>
              </w:rPr>
              <w:t>Keila.Sotomayor@use.salvationarmy.org</w:t>
            </w:r>
          </w:p>
        </w:tc>
        <w:tc>
          <w:tcPr>
            <w:tcW w:w="5850" w:type="dxa"/>
          </w:tcPr>
          <w:p w14:paraId="5A9DA693" w14:textId="77777777" w:rsidR="00D01F82" w:rsidRPr="00D01F82" w:rsidRDefault="00D01F82" w:rsidP="00D01F82">
            <w:pPr>
              <w:spacing w:after="120"/>
              <w:jc w:val="center"/>
              <w:textAlignment w:val="center"/>
              <w:outlineLvl w:val="5"/>
              <w:rPr>
                <w:rFonts w:ascii="Helvetica" w:eastAsia="Times New Roman" w:hAnsi="Helvetica" w:cs="Helvetica"/>
                <w:b/>
                <w:bCs/>
                <w:color w:val="111111"/>
                <w:sz w:val="18"/>
                <w:szCs w:val="18"/>
              </w:rPr>
            </w:pPr>
            <w:r w:rsidRPr="00D01F82">
              <w:rPr>
                <w:rFonts w:ascii="Helvetica" w:eastAsia="Times New Roman" w:hAnsi="Helvetica" w:cs="Helvetica"/>
                <w:b/>
                <w:bCs/>
                <w:color w:val="111111"/>
                <w:sz w:val="18"/>
                <w:szCs w:val="18"/>
              </w:rPr>
              <w:t>Homework Assistance and Counseling</w:t>
            </w:r>
          </w:p>
          <w:p w14:paraId="6D0C37A2" w14:textId="77777777" w:rsidR="00D01F82" w:rsidRPr="00D01F82" w:rsidRDefault="00D01F82" w:rsidP="00D01F82">
            <w:pPr>
              <w:spacing w:before="100" w:beforeAutospacing="1" w:after="100" w:afterAutospacing="1"/>
              <w:jc w:val="center"/>
              <w:rPr>
                <w:rFonts w:ascii="Helvetica" w:eastAsia="Times New Roman" w:hAnsi="Helvetica" w:cs="Helvetica"/>
                <w:color w:val="111111"/>
                <w:sz w:val="18"/>
                <w:szCs w:val="18"/>
              </w:rPr>
            </w:pPr>
            <w:r w:rsidRPr="00D01F82">
              <w:rPr>
                <w:rFonts w:ascii="Helvetica" w:eastAsia="Times New Roman" w:hAnsi="Helvetica" w:cs="Helvetica"/>
                <w:color w:val="111111"/>
                <w:sz w:val="18"/>
                <w:szCs w:val="18"/>
              </w:rPr>
              <w:t xml:space="preserve">The Salvation Army’s high-quality after-school programs serve children and youth of all ages. </w:t>
            </w:r>
            <w:r>
              <w:rPr>
                <w:rFonts w:ascii="Helvetica" w:eastAsia="Times New Roman" w:hAnsi="Helvetica" w:cs="Helvetica"/>
                <w:color w:val="111111"/>
                <w:sz w:val="18"/>
                <w:szCs w:val="18"/>
              </w:rPr>
              <w:t>P</w:t>
            </w:r>
            <w:r w:rsidRPr="00D01F82">
              <w:rPr>
                <w:rFonts w:ascii="Helvetica" w:eastAsia="Times New Roman" w:hAnsi="Helvetica" w:cs="Helvetica"/>
                <w:color w:val="111111"/>
                <w:sz w:val="18"/>
                <w:szCs w:val="18"/>
              </w:rPr>
              <w:t>rovide one-on-one assistance with homework and school assignments, as well as the teaching and advancement of literacy and study skills.</w:t>
            </w:r>
          </w:p>
          <w:p w14:paraId="08BF20B7" w14:textId="77777777" w:rsidR="00D01F82" w:rsidRPr="00D01F82" w:rsidRDefault="00D01F82" w:rsidP="00D01F82">
            <w:pPr>
              <w:spacing w:before="100" w:beforeAutospacing="1" w:after="100" w:afterAutospacing="1"/>
              <w:jc w:val="center"/>
              <w:rPr>
                <w:rFonts w:ascii="Helvetica" w:eastAsia="Times New Roman" w:hAnsi="Helvetica" w:cs="Helvetica"/>
                <w:color w:val="111111"/>
                <w:sz w:val="18"/>
                <w:szCs w:val="18"/>
              </w:rPr>
            </w:pPr>
            <w:r w:rsidRPr="00D01F82">
              <w:rPr>
                <w:rFonts w:ascii="Helvetica" w:eastAsia="Times New Roman" w:hAnsi="Helvetica" w:cs="Helvetica"/>
                <w:color w:val="111111"/>
                <w:sz w:val="18"/>
                <w:szCs w:val="18"/>
              </w:rPr>
              <w:t xml:space="preserve">Many of </w:t>
            </w:r>
            <w:r>
              <w:rPr>
                <w:rFonts w:ascii="Helvetica" w:eastAsia="Times New Roman" w:hAnsi="Helvetica" w:cs="Helvetica"/>
                <w:color w:val="111111"/>
                <w:sz w:val="18"/>
                <w:szCs w:val="18"/>
              </w:rPr>
              <w:t>the</w:t>
            </w:r>
            <w:r w:rsidRPr="00D01F82">
              <w:rPr>
                <w:rFonts w:ascii="Helvetica" w:eastAsia="Times New Roman" w:hAnsi="Helvetica" w:cs="Helvetica"/>
                <w:color w:val="111111"/>
                <w:sz w:val="18"/>
                <w:szCs w:val="18"/>
              </w:rPr>
              <w:t xml:space="preserve"> facilities also include computer labs to help children with their homework. </w:t>
            </w:r>
          </w:p>
          <w:p w14:paraId="2756BE76" w14:textId="77777777" w:rsidR="00D01F82" w:rsidRPr="00D01F82" w:rsidRDefault="00D01F82" w:rsidP="00D01F82">
            <w:pPr>
              <w:spacing w:before="100" w:beforeAutospacing="1" w:after="100" w:afterAutospacing="1"/>
              <w:jc w:val="center"/>
              <w:rPr>
                <w:rFonts w:ascii="Helvetica" w:eastAsia="Times New Roman" w:hAnsi="Helvetica" w:cs="Helvetica"/>
                <w:color w:val="111111"/>
                <w:sz w:val="18"/>
                <w:szCs w:val="18"/>
              </w:rPr>
            </w:pPr>
            <w:r w:rsidRPr="00D01F82">
              <w:rPr>
                <w:rFonts w:ascii="Helvetica" w:eastAsia="Times New Roman" w:hAnsi="Helvetica" w:cs="Helvetica"/>
                <w:color w:val="111111"/>
                <w:sz w:val="18"/>
                <w:szCs w:val="18"/>
              </w:rPr>
              <w:t>The lab provides academic support to kids who otherwise have no access to computers</w:t>
            </w:r>
            <w:r>
              <w:rPr>
                <w:rFonts w:ascii="Helvetica" w:eastAsia="Times New Roman" w:hAnsi="Helvetica" w:cs="Helvetica"/>
                <w:color w:val="111111"/>
                <w:sz w:val="18"/>
                <w:szCs w:val="18"/>
              </w:rPr>
              <w:t>.</w:t>
            </w:r>
          </w:p>
          <w:p w14:paraId="45D56E43" w14:textId="77777777" w:rsidR="00EC2D05" w:rsidRDefault="00EC2D05"/>
        </w:tc>
      </w:tr>
      <w:tr w:rsidR="004975E0" w14:paraId="3CDE7692" w14:textId="77777777" w:rsidTr="00523E6D">
        <w:trPr>
          <w:trHeight w:val="1862"/>
        </w:trPr>
        <w:tc>
          <w:tcPr>
            <w:tcW w:w="1705" w:type="dxa"/>
          </w:tcPr>
          <w:p w14:paraId="51CF1F54" w14:textId="77777777" w:rsidR="00EC2D05" w:rsidRDefault="00EC2D05" w:rsidP="00EC2D05">
            <w:pPr>
              <w:jc w:val="center"/>
            </w:pPr>
            <w:r>
              <w:rPr>
                <w:noProof/>
              </w:rPr>
              <w:drawing>
                <wp:inline distT="0" distB="0" distL="0" distR="0" wp14:anchorId="7B61DA69" wp14:editId="7404E79A">
                  <wp:extent cx="842237"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ghborhood center.jpg"/>
                          <pic:cNvPicPr/>
                        </pic:nvPicPr>
                        <pic:blipFill>
                          <a:blip r:embed="rId7">
                            <a:extLst>
                              <a:ext uri="{28A0092B-C50C-407E-A947-70E740481C1C}">
                                <a14:useLocalDpi xmlns:a14="http://schemas.microsoft.com/office/drawing/2010/main" val="0"/>
                              </a:ext>
                            </a:extLst>
                          </a:blip>
                          <a:stretch>
                            <a:fillRect/>
                          </a:stretch>
                        </pic:blipFill>
                        <pic:spPr>
                          <a:xfrm>
                            <a:off x="0" y="0"/>
                            <a:ext cx="896133" cy="1174928"/>
                          </a:xfrm>
                          <a:prstGeom prst="rect">
                            <a:avLst/>
                          </a:prstGeom>
                        </pic:spPr>
                      </pic:pic>
                    </a:graphicData>
                  </a:graphic>
                </wp:inline>
              </w:drawing>
            </w:r>
          </w:p>
          <w:p w14:paraId="11F1C557" w14:textId="77777777" w:rsidR="004975E0" w:rsidRDefault="004975E0" w:rsidP="004975E0">
            <w:pPr>
              <w:rPr>
                <w:b/>
              </w:rPr>
            </w:pPr>
          </w:p>
          <w:p w14:paraId="032C5CB2" w14:textId="77777777" w:rsidR="00EC2D05" w:rsidRPr="00EC2D05" w:rsidRDefault="00EC2D05" w:rsidP="00EC2D05">
            <w:pPr>
              <w:jc w:val="center"/>
              <w:rPr>
                <w:b/>
              </w:rPr>
            </w:pPr>
            <w:r w:rsidRPr="00EC2D05">
              <w:rPr>
                <w:b/>
              </w:rPr>
              <w:t>The Neighborhood Center</w:t>
            </w:r>
          </w:p>
        </w:tc>
        <w:tc>
          <w:tcPr>
            <w:tcW w:w="2340" w:type="dxa"/>
          </w:tcPr>
          <w:p w14:paraId="57ECD415" w14:textId="77777777" w:rsidR="00882432" w:rsidRPr="00882432" w:rsidRDefault="00882432" w:rsidP="00882432">
            <w:pPr>
              <w:pStyle w:val="font8"/>
              <w:spacing w:before="0" w:beforeAutospacing="0" w:after="0" w:afterAutospacing="0" w:line="312" w:lineRule="atLeast"/>
              <w:jc w:val="center"/>
              <w:textAlignment w:val="baseline"/>
              <w:rPr>
                <w:rStyle w:val="color14"/>
                <w:rFonts w:ascii="Helvetica" w:hAnsi="Helvetica" w:cs="Helvetica"/>
                <w:sz w:val="20"/>
                <w:szCs w:val="20"/>
                <w:bdr w:val="none" w:sz="0" w:space="0" w:color="auto" w:frame="1"/>
              </w:rPr>
            </w:pPr>
            <w:r w:rsidRPr="00882432">
              <w:rPr>
                <w:rStyle w:val="color14"/>
                <w:rFonts w:ascii="Helvetica" w:hAnsi="Helvetica" w:cs="Helvetica"/>
                <w:b/>
                <w:color w:val="ED7D31" w:themeColor="accent2"/>
                <w:sz w:val="20"/>
                <w:szCs w:val="20"/>
                <w:bdr w:val="none" w:sz="0" w:space="0" w:color="auto" w:frame="1"/>
              </w:rPr>
              <w:t>PHONE#:</w:t>
            </w:r>
            <w:r w:rsidRPr="00882432">
              <w:rPr>
                <w:rStyle w:val="color14"/>
                <w:rFonts w:ascii="Helvetica" w:hAnsi="Helvetica" w:cs="Helvetica"/>
                <w:color w:val="ED7D31" w:themeColor="accent2"/>
                <w:sz w:val="20"/>
                <w:szCs w:val="20"/>
                <w:bdr w:val="none" w:sz="0" w:space="0" w:color="auto" w:frame="1"/>
              </w:rPr>
              <w:t xml:space="preserve"> </w:t>
            </w:r>
            <w:r w:rsidRPr="00882432">
              <w:rPr>
                <w:rStyle w:val="color14"/>
                <w:rFonts w:ascii="Helvetica" w:hAnsi="Helvetica" w:cs="Helvetica"/>
                <w:sz w:val="20"/>
                <w:szCs w:val="20"/>
                <w:bdr w:val="none" w:sz="0" w:space="0" w:color="auto" w:frame="1"/>
              </w:rPr>
              <w:t>610.434.5799</w:t>
            </w:r>
          </w:p>
          <w:p w14:paraId="3391050B" w14:textId="77777777" w:rsidR="00882432" w:rsidRPr="00882432" w:rsidRDefault="00882432" w:rsidP="00882432">
            <w:pPr>
              <w:pStyle w:val="font8"/>
              <w:spacing w:before="0" w:beforeAutospacing="0" w:after="0" w:afterAutospacing="0" w:line="312" w:lineRule="atLeast"/>
              <w:jc w:val="center"/>
              <w:textAlignment w:val="baseline"/>
              <w:rPr>
                <w:rFonts w:ascii="Helvetica" w:hAnsi="Helvetica" w:cs="Helvetica"/>
                <w:sz w:val="20"/>
                <w:szCs w:val="20"/>
                <w:bdr w:val="none" w:sz="0" w:space="0" w:color="auto" w:frame="1"/>
              </w:rPr>
            </w:pPr>
          </w:p>
          <w:p w14:paraId="5D7B588D" w14:textId="77777777" w:rsidR="00882432" w:rsidRPr="00882432" w:rsidRDefault="00882432" w:rsidP="00882432">
            <w:pPr>
              <w:pStyle w:val="font8"/>
              <w:spacing w:before="0" w:beforeAutospacing="0" w:after="0" w:afterAutospacing="0"/>
              <w:jc w:val="center"/>
              <w:textAlignment w:val="baseline"/>
              <w:rPr>
                <w:rFonts w:ascii="Helvetica" w:hAnsi="Helvetica" w:cs="Helvetica"/>
                <w:b/>
                <w:color w:val="ED7D31" w:themeColor="accent2"/>
                <w:sz w:val="20"/>
                <w:szCs w:val="20"/>
              </w:rPr>
            </w:pPr>
            <w:r w:rsidRPr="00882432">
              <w:rPr>
                <w:rFonts w:ascii="Helvetica" w:hAnsi="Helvetica" w:cs="Helvetica"/>
                <w:b/>
                <w:color w:val="ED7D31" w:themeColor="accent2"/>
                <w:sz w:val="20"/>
                <w:szCs w:val="20"/>
              </w:rPr>
              <w:t>PHYSICAL ADDRESS:</w:t>
            </w:r>
          </w:p>
          <w:p w14:paraId="60010618" w14:textId="77777777" w:rsidR="00882432" w:rsidRPr="00882432" w:rsidRDefault="00882432" w:rsidP="00882432">
            <w:pPr>
              <w:pStyle w:val="font8"/>
              <w:spacing w:before="0" w:beforeAutospacing="0" w:after="0" w:afterAutospacing="0"/>
              <w:jc w:val="center"/>
              <w:textAlignment w:val="baseline"/>
              <w:rPr>
                <w:rFonts w:ascii="Helvetica" w:hAnsi="Helvetica" w:cs="Helvetica"/>
                <w:sz w:val="20"/>
                <w:szCs w:val="20"/>
              </w:rPr>
            </w:pPr>
            <w:r w:rsidRPr="00882432">
              <w:rPr>
                <w:rFonts w:ascii="Helvetica" w:hAnsi="Helvetica" w:cs="Helvetica"/>
                <w:sz w:val="20"/>
                <w:szCs w:val="20"/>
              </w:rPr>
              <w:t>344 N. 7th St.</w:t>
            </w:r>
          </w:p>
          <w:p w14:paraId="22539DA3" w14:textId="77777777" w:rsidR="00882432" w:rsidRPr="00882432" w:rsidRDefault="00882432" w:rsidP="00882432">
            <w:pPr>
              <w:pStyle w:val="font8"/>
              <w:spacing w:before="0" w:beforeAutospacing="0" w:after="0" w:afterAutospacing="0"/>
              <w:jc w:val="center"/>
              <w:textAlignment w:val="baseline"/>
              <w:rPr>
                <w:rFonts w:ascii="Helvetica" w:hAnsi="Helvetica" w:cs="Helvetica"/>
                <w:sz w:val="20"/>
                <w:szCs w:val="20"/>
              </w:rPr>
            </w:pPr>
            <w:r w:rsidRPr="00882432">
              <w:rPr>
                <w:rFonts w:ascii="Helvetica" w:hAnsi="Helvetica" w:cs="Helvetica"/>
                <w:sz w:val="20"/>
                <w:szCs w:val="20"/>
              </w:rPr>
              <w:t>Allentown, PA 18102</w:t>
            </w:r>
          </w:p>
          <w:p w14:paraId="7CD344A9" w14:textId="77777777" w:rsidR="00882432" w:rsidRPr="00882432" w:rsidRDefault="00882432" w:rsidP="00882432">
            <w:pPr>
              <w:pStyle w:val="font8"/>
              <w:spacing w:before="0" w:beforeAutospacing="0" w:after="0" w:afterAutospacing="0"/>
              <w:jc w:val="center"/>
              <w:textAlignment w:val="baseline"/>
              <w:rPr>
                <w:rFonts w:ascii="Helvetica" w:hAnsi="Helvetica" w:cs="Helvetica"/>
                <w:sz w:val="20"/>
                <w:szCs w:val="20"/>
              </w:rPr>
            </w:pPr>
            <w:r w:rsidRPr="00882432">
              <w:rPr>
                <w:rFonts w:ascii="Helvetica" w:hAnsi="Helvetica" w:cs="Helvetica"/>
                <w:sz w:val="20"/>
                <w:szCs w:val="20"/>
              </w:rPr>
              <w:t>In the Trexler Child Development Center</w:t>
            </w:r>
          </w:p>
          <w:p w14:paraId="4FFE0E6A" w14:textId="77777777" w:rsidR="00882432" w:rsidRPr="00882432" w:rsidRDefault="00882432" w:rsidP="00882432">
            <w:pPr>
              <w:pStyle w:val="font8"/>
              <w:spacing w:before="0" w:beforeAutospacing="0" w:after="0" w:afterAutospacing="0"/>
              <w:jc w:val="center"/>
              <w:textAlignment w:val="baseline"/>
              <w:rPr>
                <w:rFonts w:ascii="Helvetica" w:hAnsi="Helvetica" w:cs="Helvetica"/>
                <w:sz w:val="20"/>
                <w:szCs w:val="20"/>
              </w:rPr>
            </w:pPr>
            <w:r w:rsidRPr="00882432">
              <w:rPr>
                <w:rFonts w:ascii="Helvetica" w:hAnsi="Helvetica" w:cs="Helvetica"/>
                <w:sz w:val="20"/>
                <w:szCs w:val="20"/>
              </w:rPr>
              <w:t>at the Salvation Army</w:t>
            </w:r>
          </w:p>
          <w:p w14:paraId="607BDEA2" w14:textId="77777777" w:rsidR="00882432" w:rsidRPr="00882432" w:rsidRDefault="00882432" w:rsidP="00882432">
            <w:pPr>
              <w:pStyle w:val="font8"/>
              <w:spacing w:before="0" w:beforeAutospacing="0" w:after="0" w:afterAutospacing="0"/>
              <w:jc w:val="center"/>
              <w:textAlignment w:val="baseline"/>
              <w:rPr>
                <w:rFonts w:ascii="Helvetica" w:hAnsi="Helvetica" w:cs="Helvetica"/>
                <w:sz w:val="20"/>
                <w:szCs w:val="20"/>
              </w:rPr>
            </w:pPr>
          </w:p>
          <w:p w14:paraId="0B18DCCC" w14:textId="77777777" w:rsidR="00882432" w:rsidRPr="00882432" w:rsidRDefault="00882432" w:rsidP="00882432">
            <w:pPr>
              <w:pStyle w:val="font8"/>
              <w:spacing w:before="0" w:beforeAutospacing="0" w:after="0" w:afterAutospacing="0"/>
              <w:jc w:val="center"/>
              <w:textAlignment w:val="baseline"/>
              <w:rPr>
                <w:rFonts w:ascii="Helvetica" w:hAnsi="Helvetica" w:cs="Helvetica"/>
                <w:b/>
                <w:color w:val="ED7D31" w:themeColor="accent2"/>
                <w:sz w:val="20"/>
                <w:szCs w:val="20"/>
              </w:rPr>
            </w:pPr>
            <w:r w:rsidRPr="00882432">
              <w:rPr>
                <w:rFonts w:ascii="Helvetica" w:hAnsi="Helvetica" w:cs="Helvetica"/>
                <w:b/>
                <w:color w:val="ED7D31" w:themeColor="accent2"/>
                <w:sz w:val="20"/>
                <w:szCs w:val="20"/>
              </w:rPr>
              <w:t>MAILING ADDRESS:</w:t>
            </w:r>
          </w:p>
          <w:p w14:paraId="53DB3FD2" w14:textId="77777777" w:rsidR="00882432" w:rsidRPr="00882432" w:rsidRDefault="00882432" w:rsidP="00882432">
            <w:pPr>
              <w:pStyle w:val="font8"/>
              <w:spacing w:before="0" w:beforeAutospacing="0" w:after="0" w:afterAutospacing="0"/>
              <w:jc w:val="center"/>
              <w:textAlignment w:val="baseline"/>
              <w:rPr>
                <w:rFonts w:ascii="Helvetica" w:hAnsi="Helvetica" w:cs="Helvetica"/>
                <w:sz w:val="20"/>
                <w:szCs w:val="20"/>
              </w:rPr>
            </w:pPr>
            <w:r w:rsidRPr="00882432">
              <w:rPr>
                <w:rFonts w:ascii="Helvetica" w:hAnsi="Helvetica" w:cs="Helvetica"/>
                <w:sz w:val="20"/>
                <w:szCs w:val="20"/>
              </w:rPr>
              <w:t>3440 Lehigh Street PO BOX #412</w:t>
            </w:r>
          </w:p>
          <w:p w14:paraId="1D2C4098" w14:textId="77777777" w:rsidR="00882432" w:rsidRPr="00882432" w:rsidRDefault="00882432" w:rsidP="00882432">
            <w:pPr>
              <w:pStyle w:val="font8"/>
              <w:spacing w:before="0" w:beforeAutospacing="0" w:after="0" w:afterAutospacing="0"/>
              <w:jc w:val="center"/>
              <w:textAlignment w:val="baseline"/>
              <w:rPr>
                <w:rFonts w:ascii="Helvetica" w:hAnsi="Helvetica" w:cs="Helvetica"/>
                <w:sz w:val="20"/>
                <w:szCs w:val="20"/>
              </w:rPr>
            </w:pPr>
            <w:r w:rsidRPr="00882432">
              <w:rPr>
                <w:rFonts w:ascii="Helvetica" w:hAnsi="Helvetica" w:cs="Helvetica"/>
                <w:sz w:val="20"/>
                <w:szCs w:val="20"/>
              </w:rPr>
              <w:t>Allentown, PA 18103</w:t>
            </w:r>
          </w:p>
          <w:p w14:paraId="45B6D0E0" w14:textId="77777777" w:rsidR="00882432" w:rsidRPr="00882432" w:rsidRDefault="00882432" w:rsidP="00882432">
            <w:pPr>
              <w:pStyle w:val="font8"/>
              <w:spacing w:before="0" w:beforeAutospacing="0" w:after="0" w:afterAutospacing="0"/>
              <w:jc w:val="center"/>
              <w:textAlignment w:val="baseline"/>
              <w:rPr>
                <w:rFonts w:ascii="Helvetica" w:hAnsi="Helvetica" w:cs="Helvetica"/>
                <w:sz w:val="20"/>
                <w:szCs w:val="20"/>
              </w:rPr>
            </w:pPr>
            <w:r w:rsidRPr="00882432">
              <w:rPr>
                <w:rStyle w:val="wixguard"/>
                <w:rFonts w:ascii="Helvetica" w:hAnsi="Helvetica" w:cs="Helvetica"/>
                <w:sz w:val="20"/>
                <w:szCs w:val="20"/>
                <w:bdr w:val="none" w:sz="0" w:space="0" w:color="auto" w:frame="1"/>
              </w:rPr>
              <w:t>​</w:t>
            </w:r>
          </w:p>
          <w:p w14:paraId="1177EA0F" w14:textId="77777777" w:rsidR="00882432" w:rsidRPr="00882432" w:rsidRDefault="00882432" w:rsidP="00882432">
            <w:pPr>
              <w:pStyle w:val="font8"/>
              <w:spacing w:before="0" w:beforeAutospacing="0" w:after="0" w:afterAutospacing="0" w:line="312" w:lineRule="atLeast"/>
              <w:jc w:val="center"/>
              <w:textAlignment w:val="baseline"/>
              <w:rPr>
                <w:rFonts w:ascii="Helvetica" w:hAnsi="Helvetica" w:cs="Helvetica"/>
                <w:b/>
                <w:color w:val="ED7D31" w:themeColor="accent2"/>
                <w:sz w:val="20"/>
                <w:szCs w:val="20"/>
              </w:rPr>
            </w:pPr>
            <w:r w:rsidRPr="00882432">
              <w:rPr>
                <w:rFonts w:ascii="Helvetica" w:hAnsi="Helvetica" w:cs="Helvetica"/>
                <w:b/>
                <w:color w:val="ED7D31" w:themeColor="accent2"/>
                <w:sz w:val="20"/>
                <w:szCs w:val="20"/>
                <w:bdr w:val="none" w:sz="0" w:space="0" w:color="auto" w:frame="1"/>
              </w:rPr>
              <w:t>EMAIL:</w:t>
            </w:r>
          </w:p>
          <w:p w14:paraId="405AFC45" w14:textId="77777777" w:rsidR="00EC2D05" w:rsidRPr="00882432" w:rsidRDefault="00882432" w:rsidP="00882432">
            <w:pPr>
              <w:jc w:val="center"/>
              <w:rPr>
                <w:sz w:val="20"/>
                <w:szCs w:val="20"/>
              </w:rPr>
            </w:pPr>
            <w:r w:rsidRPr="00882432">
              <w:rPr>
                <w:rFonts w:ascii="Helvetica" w:hAnsi="Helvetica" w:cs="Helvetica"/>
                <w:sz w:val="20"/>
                <w:szCs w:val="20"/>
              </w:rPr>
              <w:t>kberard@theneighborhood-center.org</w:t>
            </w:r>
          </w:p>
        </w:tc>
        <w:tc>
          <w:tcPr>
            <w:tcW w:w="5850" w:type="dxa"/>
          </w:tcPr>
          <w:p w14:paraId="7D8CAD18" w14:textId="77777777" w:rsidR="00882432" w:rsidRDefault="00882432">
            <w:pPr>
              <w:rPr>
                <w:rFonts w:ascii="Helvetica" w:hAnsi="Helvetica" w:cs="Helvetica"/>
                <w:color w:val="4472C4" w:themeColor="accent1"/>
                <w:sz w:val="18"/>
                <w:szCs w:val="18"/>
              </w:rPr>
            </w:pPr>
          </w:p>
          <w:p w14:paraId="18D95D3E" w14:textId="77777777" w:rsidR="00882432" w:rsidRPr="00882432" w:rsidRDefault="00882432" w:rsidP="00882432">
            <w:pPr>
              <w:pStyle w:val="font8"/>
              <w:spacing w:before="0" w:beforeAutospacing="0" w:after="0" w:afterAutospacing="0"/>
              <w:textAlignment w:val="baseline"/>
              <w:rPr>
                <w:rFonts w:ascii="Helvetica" w:hAnsi="Helvetica" w:cs="Helvetica"/>
                <w:sz w:val="18"/>
                <w:szCs w:val="18"/>
              </w:rPr>
            </w:pPr>
            <w:r w:rsidRPr="00882432">
              <w:rPr>
                <w:rFonts w:ascii="Helvetica" w:hAnsi="Helvetica" w:cs="Helvetica"/>
                <w:b/>
                <w:bCs/>
                <w:color w:val="000000"/>
                <w:sz w:val="18"/>
                <w:szCs w:val="18"/>
                <w:bdr w:val="none" w:sz="0" w:space="0" w:color="auto" w:frame="1"/>
              </w:rPr>
              <w:t>Pre-K News</w:t>
            </w:r>
            <w:r w:rsidRPr="00882432">
              <w:rPr>
                <w:rFonts w:ascii="Tahoma" w:hAnsi="Tahoma" w:cs="Tahoma"/>
                <w:b/>
                <w:bCs/>
                <w:color w:val="000000"/>
                <w:sz w:val="18"/>
                <w:szCs w:val="18"/>
                <w:bdr w:val="none" w:sz="0" w:space="0" w:color="auto" w:frame="1"/>
              </w:rPr>
              <w:t>﻿﻿</w:t>
            </w:r>
          </w:p>
          <w:p w14:paraId="65DAE02C" w14:textId="77777777" w:rsidR="00882432" w:rsidRPr="00882432" w:rsidRDefault="00882432" w:rsidP="00882432">
            <w:pPr>
              <w:pStyle w:val="font8"/>
              <w:spacing w:before="0" w:beforeAutospacing="0" w:after="0" w:afterAutospacing="0"/>
              <w:textAlignment w:val="baseline"/>
              <w:rPr>
                <w:rFonts w:ascii="Helvetica" w:hAnsi="Helvetica" w:cs="Helvetica"/>
                <w:sz w:val="18"/>
                <w:szCs w:val="18"/>
              </w:rPr>
            </w:pPr>
            <w:r w:rsidRPr="00882432">
              <w:rPr>
                <w:rFonts w:ascii="Helvetica" w:hAnsi="Helvetica" w:cs="Helvetica"/>
                <w:color w:val="000000"/>
                <w:sz w:val="18"/>
                <w:szCs w:val="18"/>
                <w:bdr w:val="none" w:sz="0" w:space="0" w:color="auto" w:frame="1"/>
              </w:rPr>
              <w:t>Morning Class 9:00—11:30</w:t>
            </w:r>
            <w:r w:rsidRPr="00882432">
              <w:rPr>
                <w:rFonts w:ascii="Helvetica" w:hAnsi="Helvetica" w:cs="Helvetica"/>
                <w:color w:val="000000"/>
                <w:sz w:val="18"/>
                <w:szCs w:val="18"/>
                <w:bdr w:val="none" w:sz="0" w:space="0" w:color="auto" w:frame="1"/>
              </w:rPr>
              <w:br/>
              <w:t>Afternoon Class 12:30—3:00</w:t>
            </w:r>
            <w:r w:rsidRPr="00882432">
              <w:rPr>
                <w:rFonts w:ascii="Helvetica" w:hAnsi="Helvetica" w:cs="Helvetica"/>
                <w:sz w:val="18"/>
                <w:szCs w:val="18"/>
              </w:rPr>
              <w:br/>
              <w:t> </w:t>
            </w:r>
          </w:p>
          <w:p w14:paraId="18D6F139" w14:textId="77777777" w:rsidR="00882432" w:rsidRPr="00882432" w:rsidRDefault="00882432" w:rsidP="00882432">
            <w:pPr>
              <w:pStyle w:val="font8"/>
              <w:spacing w:before="0" w:beforeAutospacing="0" w:after="0" w:afterAutospacing="0"/>
              <w:textAlignment w:val="baseline"/>
              <w:rPr>
                <w:rFonts w:ascii="Helvetica" w:hAnsi="Helvetica" w:cs="Helvetica"/>
                <w:sz w:val="18"/>
                <w:szCs w:val="18"/>
              </w:rPr>
            </w:pPr>
            <w:r w:rsidRPr="00882432">
              <w:rPr>
                <w:rFonts w:ascii="Helvetica" w:hAnsi="Helvetica" w:cs="Helvetica"/>
                <w:b/>
                <w:bCs/>
                <w:color w:val="000000"/>
                <w:sz w:val="18"/>
                <w:szCs w:val="18"/>
                <w:bdr w:val="none" w:sz="0" w:space="0" w:color="auto" w:frame="1"/>
              </w:rPr>
              <w:t>Elementary School Program</w:t>
            </w:r>
            <w:r w:rsidRPr="00882432">
              <w:rPr>
                <w:rFonts w:ascii="Tahoma" w:hAnsi="Tahoma" w:cs="Tahoma"/>
                <w:color w:val="000000"/>
                <w:sz w:val="18"/>
                <w:szCs w:val="18"/>
                <w:bdr w:val="none" w:sz="0" w:space="0" w:color="auto" w:frame="1"/>
              </w:rPr>
              <w:t>﻿</w:t>
            </w:r>
            <w:r w:rsidRPr="00882432">
              <w:rPr>
                <w:rFonts w:ascii="Helvetica" w:hAnsi="Helvetica" w:cs="Helvetica"/>
                <w:color w:val="000000"/>
                <w:sz w:val="18"/>
                <w:szCs w:val="18"/>
                <w:bdr w:val="none" w:sz="0" w:space="0" w:color="auto" w:frame="1"/>
              </w:rPr>
              <w:br/>
              <w:t>  Monday - Friday 8:30 am - 3:30 pm</w:t>
            </w:r>
            <w:r w:rsidRPr="00882432">
              <w:rPr>
                <w:rFonts w:ascii="Helvetica" w:hAnsi="Helvetica" w:cs="Helvetica"/>
                <w:color w:val="000000"/>
                <w:sz w:val="18"/>
                <w:szCs w:val="18"/>
                <w:bdr w:val="none" w:sz="0" w:space="0" w:color="auto" w:frame="1"/>
              </w:rPr>
              <w:br/>
              <w:t>  (Time changes will be indicated on Calendar)</w:t>
            </w:r>
            <w:r w:rsidRPr="00882432">
              <w:rPr>
                <w:rFonts w:ascii="Helvetica" w:hAnsi="Helvetica" w:cs="Helvetica"/>
                <w:color w:val="000000"/>
                <w:sz w:val="18"/>
                <w:szCs w:val="18"/>
                <w:bdr w:val="none" w:sz="0" w:space="0" w:color="auto" w:frame="1"/>
              </w:rPr>
              <w:br/>
              <w:t>  For children in Kindergarten through 5th grade living</w:t>
            </w:r>
            <w:r w:rsidRPr="00882432">
              <w:rPr>
                <w:rFonts w:ascii="Helvetica" w:hAnsi="Helvetica" w:cs="Helvetica"/>
                <w:color w:val="000000"/>
                <w:sz w:val="18"/>
                <w:szCs w:val="18"/>
                <w:bdr w:val="none" w:sz="0" w:space="0" w:color="auto" w:frame="1"/>
              </w:rPr>
              <w:br/>
              <w:t>  in the Jordan Heights Area.</w:t>
            </w:r>
          </w:p>
          <w:p w14:paraId="08F0C724" w14:textId="77777777" w:rsidR="00882432" w:rsidRPr="00882432" w:rsidRDefault="00882432" w:rsidP="00882432">
            <w:pPr>
              <w:pStyle w:val="font8"/>
              <w:spacing w:before="0" w:beforeAutospacing="0" w:after="0" w:afterAutospacing="0"/>
              <w:textAlignment w:val="baseline"/>
              <w:rPr>
                <w:rFonts w:ascii="Helvetica" w:hAnsi="Helvetica" w:cs="Helvetica"/>
                <w:sz w:val="18"/>
                <w:szCs w:val="18"/>
              </w:rPr>
            </w:pPr>
            <w:r w:rsidRPr="00882432">
              <w:rPr>
                <w:rFonts w:ascii="Helvetica" w:hAnsi="Helvetica" w:cs="Helvetica"/>
                <w:sz w:val="18"/>
                <w:szCs w:val="18"/>
              </w:rPr>
              <w:t> </w:t>
            </w:r>
            <w:r w:rsidRPr="00882432">
              <w:rPr>
                <w:rStyle w:val="wixguard"/>
                <w:rFonts w:ascii="Helvetica" w:hAnsi="Helvetica" w:cs="Helvetica"/>
                <w:color w:val="000000"/>
                <w:sz w:val="18"/>
                <w:szCs w:val="18"/>
                <w:bdr w:val="none" w:sz="0" w:space="0" w:color="auto" w:frame="1"/>
              </w:rPr>
              <w:t>​</w:t>
            </w:r>
          </w:p>
          <w:p w14:paraId="181462BB" w14:textId="77777777" w:rsidR="00882432" w:rsidRPr="00882432" w:rsidRDefault="00882432" w:rsidP="00882432">
            <w:pPr>
              <w:pStyle w:val="font8"/>
              <w:spacing w:before="0" w:beforeAutospacing="0" w:after="0" w:afterAutospacing="0"/>
              <w:textAlignment w:val="baseline"/>
              <w:rPr>
                <w:rFonts w:ascii="Helvetica" w:hAnsi="Helvetica" w:cs="Helvetica"/>
                <w:sz w:val="18"/>
                <w:szCs w:val="18"/>
              </w:rPr>
            </w:pPr>
            <w:r w:rsidRPr="00882432">
              <w:rPr>
                <w:rFonts w:ascii="Helvetica" w:hAnsi="Helvetica" w:cs="Helvetica"/>
                <w:b/>
                <w:bCs/>
                <w:color w:val="000000"/>
                <w:sz w:val="18"/>
                <w:szCs w:val="18"/>
                <w:bdr w:val="none" w:sz="0" w:space="0" w:color="auto" w:frame="1"/>
              </w:rPr>
              <w:t>Teen Program</w:t>
            </w:r>
            <w:r w:rsidRPr="00882432">
              <w:rPr>
                <w:rFonts w:ascii="Helvetica" w:hAnsi="Helvetica" w:cs="Helvetica"/>
                <w:color w:val="000000"/>
                <w:sz w:val="18"/>
                <w:szCs w:val="18"/>
                <w:bdr w:val="none" w:sz="0" w:space="0" w:color="auto" w:frame="1"/>
              </w:rPr>
              <w:br/>
              <w:t>  Monday - Friday 4:00pm - 6:00 pm</w:t>
            </w:r>
            <w:r w:rsidRPr="00882432">
              <w:rPr>
                <w:rFonts w:ascii="Helvetica" w:hAnsi="Helvetica" w:cs="Helvetica"/>
                <w:color w:val="000000"/>
                <w:sz w:val="18"/>
                <w:szCs w:val="18"/>
                <w:bdr w:val="none" w:sz="0" w:space="0" w:color="auto" w:frame="1"/>
              </w:rPr>
              <w:br/>
              <w:t>  (Time changes will be indicated on Calendar)</w:t>
            </w:r>
            <w:r w:rsidRPr="00882432">
              <w:rPr>
                <w:rFonts w:ascii="Tahoma" w:hAnsi="Tahoma" w:cs="Tahoma"/>
                <w:color w:val="000000"/>
                <w:sz w:val="18"/>
                <w:szCs w:val="18"/>
                <w:bdr w:val="none" w:sz="0" w:space="0" w:color="auto" w:frame="1"/>
              </w:rPr>
              <w:t xml:space="preserve"> ﻿</w:t>
            </w:r>
            <w:r w:rsidRPr="00882432">
              <w:rPr>
                <w:rFonts w:ascii="Helvetica" w:hAnsi="Helvetica" w:cs="Helvetica"/>
                <w:color w:val="000000"/>
                <w:sz w:val="18"/>
                <w:szCs w:val="18"/>
                <w:bdr w:val="none" w:sz="0" w:space="0" w:color="auto" w:frame="1"/>
              </w:rPr>
              <w:br/>
              <w:t>  For children in 6th grade through high school living   </w:t>
            </w:r>
            <w:r w:rsidRPr="00882432">
              <w:rPr>
                <w:rFonts w:ascii="Helvetica" w:hAnsi="Helvetica" w:cs="Helvetica"/>
                <w:color w:val="000000"/>
                <w:sz w:val="18"/>
                <w:szCs w:val="18"/>
                <w:bdr w:val="none" w:sz="0" w:space="0" w:color="auto" w:frame="1"/>
              </w:rPr>
              <w:br/>
              <w:t>  in the Jordan Heights Area.</w:t>
            </w:r>
          </w:p>
          <w:p w14:paraId="611C71AE" w14:textId="77777777" w:rsidR="00882432" w:rsidRDefault="00882432" w:rsidP="00882432">
            <w:pPr>
              <w:jc w:val="center"/>
              <w:rPr>
                <w:rFonts w:ascii="Helvetica" w:hAnsi="Helvetica" w:cs="Helvetica"/>
                <w:color w:val="4472C4" w:themeColor="accent1"/>
                <w:sz w:val="18"/>
                <w:szCs w:val="18"/>
              </w:rPr>
            </w:pPr>
          </w:p>
          <w:p w14:paraId="1B420092" w14:textId="77777777" w:rsidR="00EC2D05" w:rsidRDefault="003C6091" w:rsidP="00882432">
            <w:pPr>
              <w:jc w:val="center"/>
              <w:rPr>
                <w:rFonts w:ascii="Helvetica" w:hAnsi="Helvetica" w:cs="Helvetica"/>
                <w:sz w:val="16"/>
                <w:szCs w:val="16"/>
              </w:rPr>
            </w:pPr>
            <w:r w:rsidRPr="00882432">
              <w:rPr>
                <w:rFonts w:ascii="Helvetica" w:hAnsi="Helvetica" w:cs="Helvetica"/>
                <w:color w:val="4472C4" w:themeColor="accent1"/>
                <w:sz w:val="18"/>
                <w:szCs w:val="18"/>
              </w:rPr>
              <w:t>Link to Application</w:t>
            </w:r>
            <w:r w:rsidR="00882432">
              <w:rPr>
                <w:rFonts w:ascii="Helvetica" w:hAnsi="Helvetica" w:cs="Helvetica"/>
                <w:color w:val="4472C4" w:themeColor="accent1"/>
                <w:sz w:val="18"/>
                <w:szCs w:val="18"/>
              </w:rPr>
              <w:t xml:space="preserve"> (fee: $35)</w:t>
            </w:r>
            <w:r w:rsidR="00882432">
              <w:rPr>
                <w:rFonts w:ascii="Helvetica" w:hAnsi="Helvetica" w:cs="Helvetica"/>
                <w:sz w:val="18"/>
                <w:szCs w:val="18"/>
              </w:rPr>
              <w:t xml:space="preserve">: </w:t>
            </w:r>
            <w:hyperlink r:id="rId8" w:history="1">
              <w:r w:rsidR="004975E0" w:rsidRPr="005257C9">
                <w:rPr>
                  <w:rStyle w:val="Hyperlink"/>
                  <w:rFonts w:ascii="Helvetica" w:hAnsi="Helvetica" w:cs="Helvetica"/>
                  <w:sz w:val="16"/>
                  <w:szCs w:val="16"/>
                </w:rPr>
                <w:t>https://e94ec191-4b1b-4812-9dff-b8817348ad93.filesusr.com/ugd/f74592_b202a05b1d9349e689bfd7e7d343b021.pdf</w:t>
              </w:r>
            </w:hyperlink>
          </w:p>
          <w:p w14:paraId="4E1CAB25" w14:textId="77777777" w:rsidR="004975E0" w:rsidRPr="003C6091" w:rsidRDefault="004975E0" w:rsidP="00882432">
            <w:pPr>
              <w:jc w:val="center"/>
              <w:rPr>
                <w:rFonts w:ascii="Helvetica" w:hAnsi="Helvetica" w:cs="Helvetica"/>
                <w:sz w:val="18"/>
                <w:szCs w:val="18"/>
              </w:rPr>
            </w:pPr>
          </w:p>
        </w:tc>
      </w:tr>
      <w:tr w:rsidR="004975E0" w14:paraId="5091DEB6" w14:textId="77777777" w:rsidTr="00523E6D">
        <w:trPr>
          <w:trHeight w:val="1790"/>
        </w:trPr>
        <w:tc>
          <w:tcPr>
            <w:tcW w:w="1705" w:type="dxa"/>
          </w:tcPr>
          <w:p w14:paraId="3D77877F" w14:textId="77777777" w:rsidR="00EC2D05" w:rsidRDefault="00EC2D05" w:rsidP="00EC2D05">
            <w:pPr>
              <w:jc w:val="center"/>
            </w:pPr>
            <w:r>
              <w:rPr>
                <w:noProof/>
              </w:rPr>
              <w:drawing>
                <wp:inline distT="0" distB="0" distL="0" distR="0" wp14:anchorId="7B35E9B7" wp14:editId="5E540B8A">
                  <wp:extent cx="914400" cy="970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jpg"/>
                          <pic:cNvPicPr/>
                        </pic:nvPicPr>
                        <pic:blipFill>
                          <a:blip r:embed="rId9">
                            <a:extLst>
                              <a:ext uri="{28A0092B-C50C-407E-A947-70E740481C1C}">
                                <a14:useLocalDpi xmlns:a14="http://schemas.microsoft.com/office/drawing/2010/main" val="0"/>
                              </a:ext>
                            </a:extLst>
                          </a:blip>
                          <a:stretch>
                            <a:fillRect/>
                          </a:stretch>
                        </pic:blipFill>
                        <pic:spPr>
                          <a:xfrm>
                            <a:off x="0" y="0"/>
                            <a:ext cx="921918" cy="978898"/>
                          </a:xfrm>
                          <a:prstGeom prst="rect">
                            <a:avLst/>
                          </a:prstGeom>
                          <a:ln>
                            <a:noFill/>
                          </a:ln>
                          <a:effectLst>
                            <a:softEdge rad="112500"/>
                          </a:effectLst>
                        </pic:spPr>
                      </pic:pic>
                    </a:graphicData>
                  </a:graphic>
                </wp:inline>
              </w:drawing>
            </w:r>
          </w:p>
          <w:p w14:paraId="2D95DF6A" w14:textId="77777777" w:rsidR="00EC2D05" w:rsidRPr="00EC2D05" w:rsidRDefault="00EC2D05" w:rsidP="00EC2D05">
            <w:pPr>
              <w:jc w:val="center"/>
              <w:rPr>
                <w:b/>
              </w:rPr>
            </w:pPr>
            <w:r w:rsidRPr="00EC2D05">
              <w:rPr>
                <w:b/>
              </w:rPr>
              <w:t>YMCA</w:t>
            </w:r>
          </w:p>
        </w:tc>
        <w:tc>
          <w:tcPr>
            <w:tcW w:w="2340" w:type="dxa"/>
          </w:tcPr>
          <w:p w14:paraId="69A8BBE6" w14:textId="77777777" w:rsidR="00CF601F" w:rsidRDefault="00CF601F" w:rsidP="00CF601F">
            <w:pPr>
              <w:jc w:val="center"/>
              <w:textAlignment w:val="center"/>
              <w:outlineLvl w:val="2"/>
              <w:rPr>
                <w:rStyle w:val="color14"/>
                <w:rFonts w:ascii="Helvetica" w:hAnsi="Helvetica" w:cs="Helvetica"/>
                <w:b/>
                <w:color w:val="ED7D31" w:themeColor="accent2"/>
                <w:sz w:val="20"/>
                <w:szCs w:val="20"/>
                <w:bdr w:val="none" w:sz="0" w:space="0" w:color="auto" w:frame="1"/>
              </w:rPr>
            </w:pPr>
          </w:p>
          <w:p w14:paraId="093D50F5" w14:textId="77777777" w:rsidR="00CF601F" w:rsidRPr="00CF601F" w:rsidRDefault="00CF601F" w:rsidP="00CF601F">
            <w:pPr>
              <w:jc w:val="center"/>
              <w:textAlignment w:val="center"/>
              <w:outlineLvl w:val="2"/>
              <w:rPr>
                <w:rStyle w:val="color14"/>
                <w:rFonts w:ascii="Helvetica" w:hAnsi="Helvetica" w:cs="Helvetica"/>
                <w:b/>
                <w:color w:val="ED7D31" w:themeColor="accent2"/>
                <w:sz w:val="20"/>
                <w:szCs w:val="20"/>
                <w:bdr w:val="none" w:sz="0" w:space="0" w:color="auto" w:frame="1"/>
              </w:rPr>
            </w:pPr>
            <w:r w:rsidRPr="00CF601F">
              <w:rPr>
                <w:rStyle w:val="color14"/>
                <w:rFonts w:ascii="Helvetica" w:hAnsi="Helvetica" w:cs="Helvetica"/>
                <w:b/>
                <w:color w:val="ED7D31" w:themeColor="accent2"/>
                <w:sz w:val="20"/>
                <w:szCs w:val="20"/>
                <w:bdr w:val="none" w:sz="0" w:space="0" w:color="auto" w:frame="1"/>
              </w:rPr>
              <w:t>PHONE#:</w:t>
            </w:r>
          </w:p>
          <w:p w14:paraId="105777C9" w14:textId="77777777" w:rsidR="00CF601F" w:rsidRPr="004975E0" w:rsidRDefault="00CF601F" w:rsidP="00CF601F">
            <w:pPr>
              <w:jc w:val="center"/>
              <w:textAlignment w:val="center"/>
              <w:rPr>
                <w:rFonts w:ascii="Helvetica" w:eastAsia="Times New Roman" w:hAnsi="Helvetica" w:cs="Helvetica"/>
                <w:sz w:val="20"/>
                <w:szCs w:val="20"/>
              </w:rPr>
            </w:pPr>
            <w:r w:rsidRPr="004975E0">
              <w:rPr>
                <w:rFonts w:ascii="Helvetica" w:eastAsia="Times New Roman" w:hAnsi="Helvetica" w:cs="Helvetica"/>
                <w:sz w:val="20"/>
                <w:szCs w:val="20"/>
              </w:rPr>
              <w:t>610</w:t>
            </w:r>
            <w:r w:rsidRPr="00CF601F">
              <w:rPr>
                <w:rFonts w:ascii="Helvetica" w:eastAsia="Times New Roman" w:hAnsi="Helvetica" w:cs="Helvetica"/>
                <w:sz w:val="20"/>
                <w:szCs w:val="20"/>
              </w:rPr>
              <w:t>.</w:t>
            </w:r>
            <w:r w:rsidRPr="004975E0">
              <w:rPr>
                <w:rFonts w:ascii="Helvetica" w:eastAsia="Times New Roman" w:hAnsi="Helvetica" w:cs="Helvetica"/>
                <w:sz w:val="20"/>
                <w:szCs w:val="20"/>
              </w:rPr>
              <w:t>351</w:t>
            </w:r>
            <w:r w:rsidRPr="00CF601F">
              <w:rPr>
                <w:rFonts w:ascii="Helvetica" w:eastAsia="Times New Roman" w:hAnsi="Helvetica" w:cs="Helvetica"/>
                <w:sz w:val="20"/>
                <w:szCs w:val="20"/>
              </w:rPr>
              <w:t>.</w:t>
            </w:r>
            <w:r w:rsidRPr="004975E0">
              <w:rPr>
                <w:rFonts w:ascii="Helvetica" w:eastAsia="Times New Roman" w:hAnsi="Helvetica" w:cs="Helvetica"/>
                <w:sz w:val="20"/>
                <w:szCs w:val="20"/>
              </w:rPr>
              <w:t>9622</w:t>
            </w:r>
            <w:r w:rsidRPr="004975E0">
              <w:rPr>
                <w:rFonts w:ascii="Helvetica" w:eastAsia="Times New Roman" w:hAnsi="Helvetica" w:cs="Helvetica"/>
                <w:sz w:val="20"/>
                <w:szCs w:val="20"/>
              </w:rPr>
              <w:br/>
              <w:t xml:space="preserve">(610) 432-5980 </w:t>
            </w:r>
            <w:r w:rsidRPr="004975E0">
              <w:rPr>
                <w:rFonts w:ascii="Helvetica" w:eastAsia="Times New Roman" w:hAnsi="Helvetica" w:cs="Helvetica"/>
                <w:b/>
                <w:sz w:val="20"/>
                <w:szCs w:val="20"/>
              </w:rPr>
              <w:t>Fax</w:t>
            </w:r>
          </w:p>
          <w:p w14:paraId="069B1704" w14:textId="77777777" w:rsidR="00CF601F" w:rsidRPr="00CF601F" w:rsidRDefault="00CF601F" w:rsidP="00CF601F">
            <w:pPr>
              <w:jc w:val="center"/>
              <w:textAlignment w:val="center"/>
              <w:outlineLvl w:val="2"/>
              <w:rPr>
                <w:rStyle w:val="color14"/>
                <w:rFonts w:ascii="Helvetica" w:hAnsi="Helvetica" w:cs="Helvetica"/>
                <w:b/>
                <w:color w:val="ED7D31" w:themeColor="accent2"/>
                <w:sz w:val="20"/>
                <w:szCs w:val="20"/>
                <w:bdr w:val="none" w:sz="0" w:space="0" w:color="auto" w:frame="1"/>
              </w:rPr>
            </w:pPr>
          </w:p>
          <w:p w14:paraId="06CEA263" w14:textId="77777777" w:rsidR="00CF601F" w:rsidRPr="00CF601F" w:rsidRDefault="00CF601F" w:rsidP="00CF601F">
            <w:pPr>
              <w:pStyle w:val="font8"/>
              <w:spacing w:before="0" w:beforeAutospacing="0" w:after="0" w:afterAutospacing="0"/>
              <w:jc w:val="center"/>
              <w:textAlignment w:val="baseline"/>
              <w:rPr>
                <w:rFonts w:ascii="Helvetica" w:hAnsi="Helvetica" w:cs="Helvetica"/>
                <w:b/>
                <w:color w:val="ED7D31" w:themeColor="accent2"/>
                <w:sz w:val="20"/>
                <w:szCs w:val="20"/>
              </w:rPr>
            </w:pPr>
            <w:r w:rsidRPr="00CF601F">
              <w:rPr>
                <w:rFonts w:ascii="Helvetica" w:hAnsi="Helvetica" w:cs="Helvetica"/>
                <w:b/>
                <w:color w:val="ED7D31" w:themeColor="accent2"/>
                <w:sz w:val="20"/>
                <w:szCs w:val="20"/>
              </w:rPr>
              <w:t>PHYSICAL ADDRESS:</w:t>
            </w:r>
          </w:p>
          <w:p w14:paraId="403870B4" w14:textId="77777777" w:rsidR="004975E0" w:rsidRPr="004975E0" w:rsidRDefault="004975E0" w:rsidP="00CF601F">
            <w:pPr>
              <w:jc w:val="center"/>
              <w:textAlignment w:val="center"/>
              <w:outlineLvl w:val="2"/>
              <w:rPr>
                <w:rFonts w:ascii="Helvetica" w:eastAsia="Times New Roman" w:hAnsi="Helvetica" w:cs="Helvetica"/>
                <w:b/>
                <w:bCs/>
                <w:color w:val="231F20"/>
                <w:sz w:val="20"/>
                <w:szCs w:val="20"/>
              </w:rPr>
            </w:pPr>
            <w:r w:rsidRPr="004975E0">
              <w:rPr>
                <w:rFonts w:ascii="Helvetica" w:eastAsia="Times New Roman" w:hAnsi="Helvetica" w:cs="Helvetica"/>
                <w:b/>
                <w:bCs/>
                <w:color w:val="231F20"/>
                <w:sz w:val="20"/>
                <w:szCs w:val="20"/>
              </w:rPr>
              <w:t>Allentown Branch</w:t>
            </w:r>
          </w:p>
          <w:p w14:paraId="504880D5" w14:textId="77777777" w:rsidR="00CF601F" w:rsidRDefault="004975E0" w:rsidP="00CF601F">
            <w:pPr>
              <w:jc w:val="center"/>
              <w:textAlignment w:val="center"/>
              <w:rPr>
                <w:rFonts w:ascii="Times New Roman" w:eastAsia="Times New Roman" w:hAnsi="Times New Roman" w:cs="Times New Roman"/>
                <w:color w:val="F15922"/>
                <w:sz w:val="18"/>
                <w:szCs w:val="18"/>
              </w:rPr>
            </w:pPr>
            <w:r w:rsidRPr="004975E0">
              <w:rPr>
                <w:rFonts w:ascii="Helvetica" w:eastAsia="Times New Roman" w:hAnsi="Helvetica" w:cs="Helvetica"/>
                <w:sz w:val="20"/>
                <w:szCs w:val="20"/>
              </w:rPr>
              <w:t>425 South 15th St</w:t>
            </w:r>
            <w:r w:rsidRPr="004975E0">
              <w:rPr>
                <w:rFonts w:ascii="Helvetica" w:eastAsia="Times New Roman" w:hAnsi="Helvetica" w:cs="Helvetica"/>
                <w:sz w:val="20"/>
                <w:szCs w:val="20"/>
              </w:rPr>
              <w:br/>
              <w:t>Allentown, PA 18102</w:t>
            </w:r>
            <w:r w:rsidRPr="004975E0">
              <w:rPr>
                <w:rFonts w:ascii="Times New Roman" w:eastAsia="Times New Roman" w:hAnsi="Times New Roman" w:cs="Times New Roman"/>
                <w:color w:val="F15922"/>
                <w:sz w:val="18"/>
                <w:szCs w:val="18"/>
              </w:rPr>
              <w:br/>
            </w:r>
          </w:p>
          <w:p w14:paraId="0883443F" w14:textId="77777777" w:rsidR="00EC2D05" w:rsidRDefault="00EC2D05" w:rsidP="00CF601F">
            <w:pPr>
              <w:textAlignment w:val="center"/>
            </w:pPr>
          </w:p>
        </w:tc>
        <w:tc>
          <w:tcPr>
            <w:tcW w:w="5850" w:type="dxa"/>
          </w:tcPr>
          <w:p w14:paraId="2EDDE8B3" w14:textId="77777777" w:rsidR="004975E0" w:rsidRPr="004975E0" w:rsidRDefault="00882432">
            <w:pPr>
              <w:rPr>
                <w:rFonts w:ascii="Helvetica" w:hAnsi="Helvetica" w:cs="Helvetica"/>
                <w:b/>
                <w:sz w:val="18"/>
                <w:szCs w:val="18"/>
              </w:rPr>
            </w:pPr>
            <w:r w:rsidRPr="004975E0">
              <w:rPr>
                <w:rFonts w:ascii="Helvetica" w:hAnsi="Helvetica" w:cs="Helvetica"/>
                <w:b/>
                <w:sz w:val="18"/>
                <w:szCs w:val="18"/>
              </w:rPr>
              <w:t>Edu- Childcare Program</w:t>
            </w:r>
            <w:r w:rsidR="004975E0">
              <w:rPr>
                <w:rFonts w:ascii="Helvetica" w:hAnsi="Helvetica" w:cs="Helvetica"/>
                <w:b/>
                <w:sz w:val="18"/>
                <w:szCs w:val="18"/>
              </w:rPr>
              <w:t xml:space="preserve"> (Allentown Branch)</w:t>
            </w:r>
          </w:p>
          <w:p w14:paraId="1234DD44" w14:textId="77777777" w:rsidR="004975E0" w:rsidRDefault="004975E0" w:rsidP="00882432">
            <w:pPr>
              <w:rPr>
                <w:rFonts w:ascii="Helvetica" w:hAnsi="Helvetica" w:cs="Helvetica"/>
                <w:sz w:val="18"/>
                <w:szCs w:val="18"/>
                <w:shd w:val="clear" w:color="auto" w:fill="FFFFFF"/>
              </w:rPr>
            </w:pPr>
            <w:r w:rsidRPr="004975E0">
              <w:rPr>
                <w:rFonts w:ascii="Helvetica" w:hAnsi="Helvetica" w:cs="Helvetica"/>
                <w:sz w:val="18"/>
                <w:szCs w:val="18"/>
                <w:shd w:val="clear" w:color="auto" w:fill="FFFFFF"/>
              </w:rPr>
              <w:t>In this program, children in Kindergarten through age twelve complete their remote lessons in a safe, well-equipped classroom with supervision and support.</w:t>
            </w:r>
          </w:p>
          <w:p w14:paraId="11194310" w14:textId="77777777" w:rsidR="004975E0" w:rsidRDefault="004975E0" w:rsidP="00882432">
            <w:pPr>
              <w:rPr>
                <w:rFonts w:ascii="Helvetica" w:hAnsi="Helvetica" w:cs="Helvetica"/>
                <w:sz w:val="18"/>
                <w:szCs w:val="18"/>
                <w:shd w:val="clear" w:color="auto" w:fill="FFFFFF"/>
              </w:rPr>
            </w:pPr>
          </w:p>
          <w:p w14:paraId="112E699F" w14:textId="77777777" w:rsidR="00882432" w:rsidRPr="004975E0" w:rsidRDefault="004975E0" w:rsidP="00882432">
            <w:pPr>
              <w:rPr>
                <w:rFonts w:ascii="Helvetica" w:hAnsi="Helvetica" w:cs="Helvetica"/>
                <w:sz w:val="18"/>
                <w:szCs w:val="18"/>
              </w:rPr>
            </w:pPr>
            <w:r w:rsidRPr="004975E0">
              <w:rPr>
                <w:rFonts w:ascii="Helvetica" w:hAnsi="Helvetica" w:cs="Helvetica"/>
                <w:sz w:val="18"/>
                <w:szCs w:val="18"/>
                <w:shd w:val="clear" w:color="auto" w:fill="FFFFFF"/>
              </w:rPr>
              <w:t xml:space="preserve"> In addition, Edu-Childcare provides opportunities for socialization, physical education, art, music, STEM and literacy activities. Nutritious daily meals are included.</w:t>
            </w:r>
          </w:p>
          <w:p w14:paraId="3C96C411" w14:textId="77777777" w:rsidR="00882432" w:rsidRDefault="00882432" w:rsidP="00882432">
            <w:pPr>
              <w:rPr>
                <w:rFonts w:ascii="Helvetica" w:hAnsi="Helvetica" w:cs="Helvetica"/>
                <w:sz w:val="18"/>
                <w:szCs w:val="18"/>
              </w:rPr>
            </w:pPr>
          </w:p>
          <w:p w14:paraId="7EEC88B4" w14:textId="77777777" w:rsidR="00EC2D05" w:rsidRDefault="00EC2D05" w:rsidP="004975E0">
            <w:pPr>
              <w:ind w:firstLine="720"/>
              <w:jc w:val="center"/>
              <w:rPr>
                <w:rFonts w:ascii="Helvetica" w:hAnsi="Helvetica" w:cs="Helvetica"/>
                <w:sz w:val="18"/>
                <w:szCs w:val="18"/>
              </w:rPr>
            </w:pPr>
          </w:p>
          <w:p w14:paraId="53455B00" w14:textId="77777777" w:rsidR="00882432" w:rsidRDefault="004975E0" w:rsidP="004975E0">
            <w:pPr>
              <w:ind w:firstLine="720"/>
              <w:jc w:val="center"/>
              <w:rPr>
                <w:rFonts w:ascii="Helvetica" w:hAnsi="Helvetica" w:cs="Helvetica"/>
                <w:sz w:val="16"/>
                <w:szCs w:val="16"/>
              </w:rPr>
            </w:pPr>
            <w:r w:rsidRPr="004975E0">
              <w:rPr>
                <w:rFonts w:ascii="Helvetica" w:hAnsi="Helvetica" w:cs="Helvetica"/>
                <w:color w:val="4472C4" w:themeColor="accent1"/>
                <w:sz w:val="18"/>
                <w:szCs w:val="18"/>
              </w:rPr>
              <w:t>L</w:t>
            </w:r>
            <w:r w:rsidR="00882432" w:rsidRPr="004975E0">
              <w:rPr>
                <w:rFonts w:ascii="Helvetica" w:hAnsi="Helvetica" w:cs="Helvetica"/>
                <w:color w:val="4472C4" w:themeColor="accent1"/>
                <w:sz w:val="18"/>
                <w:szCs w:val="18"/>
              </w:rPr>
              <w:t xml:space="preserve">ink </w:t>
            </w:r>
            <w:r w:rsidRPr="004975E0">
              <w:rPr>
                <w:rFonts w:ascii="Helvetica" w:hAnsi="Helvetica" w:cs="Helvetica"/>
                <w:color w:val="4472C4" w:themeColor="accent1"/>
                <w:sz w:val="18"/>
                <w:szCs w:val="18"/>
              </w:rPr>
              <w:t>t</w:t>
            </w:r>
            <w:r w:rsidR="00882432" w:rsidRPr="004975E0">
              <w:rPr>
                <w:rFonts w:ascii="Helvetica" w:hAnsi="Helvetica" w:cs="Helvetica"/>
                <w:color w:val="4472C4" w:themeColor="accent1"/>
                <w:sz w:val="18"/>
                <w:szCs w:val="18"/>
              </w:rPr>
              <w:t xml:space="preserve">o </w:t>
            </w:r>
            <w:r w:rsidRPr="004975E0">
              <w:rPr>
                <w:rFonts w:ascii="Helvetica" w:hAnsi="Helvetica" w:cs="Helvetica"/>
                <w:color w:val="4472C4" w:themeColor="accent1"/>
                <w:sz w:val="18"/>
                <w:szCs w:val="18"/>
              </w:rPr>
              <w:t>R</w:t>
            </w:r>
            <w:r w:rsidR="00882432" w:rsidRPr="004975E0">
              <w:rPr>
                <w:rFonts w:ascii="Helvetica" w:hAnsi="Helvetica" w:cs="Helvetica"/>
                <w:color w:val="4472C4" w:themeColor="accent1"/>
                <w:sz w:val="18"/>
                <w:szCs w:val="18"/>
              </w:rPr>
              <w:t>egistration</w:t>
            </w:r>
            <w:r w:rsidR="00882432" w:rsidRPr="004975E0">
              <w:rPr>
                <w:rFonts w:ascii="Helvetica" w:hAnsi="Helvetica" w:cs="Helvetica"/>
                <w:sz w:val="16"/>
                <w:szCs w:val="16"/>
              </w:rPr>
              <w:t xml:space="preserve">: </w:t>
            </w:r>
            <w:hyperlink r:id="rId10" w:history="1">
              <w:r w:rsidRPr="005257C9">
                <w:rPr>
                  <w:rStyle w:val="Hyperlink"/>
                  <w:rFonts w:ascii="Helvetica" w:hAnsi="Helvetica" w:cs="Helvetica"/>
                  <w:sz w:val="16"/>
                  <w:szCs w:val="16"/>
                </w:rPr>
                <w:t>https://www.gv-ymca.org/template/upload_files/Allentown%20_2020%202021%20School%20Age%20Registration%20v0912.pdf</w:t>
              </w:r>
            </w:hyperlink>
          </w:p>
          <w:p w14:paraId="26C0E159" w14:textId="77777777" w:rsidR="004975E0" w:rsidRPr="004975E0" w:rsidRDefault="004975E0" w:rsidP="004975E0">
            <w:pPr>
              <w:ind w:firstLine="720"/>
              <w:jc w:val="center"/>
              <w:rPr>
                <w:rFonts w:ascii="Helvetica" w:hAnsi="Helvetica" w:cs="Helvetica"/>
                <w:sz w:val="16"/>
                <w:szCs w:val="16"/>
              </w:rPr>
            </w:pPr>
          </w:p>
        </w:tc>
      </w:tr>
      <w:tr w:rsidR="004975E0" w14:paraId="45447F80" w14:textId="77777777" w:rsidTr="00523E6D">
        <w:trPr>
          <w:trHeight w:val="1880"/>
        </w:trPr>
        <w:tc>
          <w:tcPr>
            <w:tcW w:w="1705" w:type="dxa"/>
          </w:tcPr>
          <w:p w14:paraId="0719BB9F" w14:textId="77777777" w:rsidR="00EC2D05" w:rsidRDefault="00EC2D05"/>
          <w:p w14:paraId="013F6B87" w14:textId="77777777" w:rsidR="00EC2D05" w:rsidRDefault="00EC2D05" w:rsidP="004975E0">
            <w:pPr>
              <w:jc w:val="center"/>
            </w:pPr>
            <w:r>
              <w:rPr>
                <w:noProof/>
              </w:rPr>
              <w:drawing>
                <wp:inline distT="0" distB="0" distL="0" distR="0" wp14:anchorId="594B82ED" wp14:editId="40EA971D">
                  <wp:extent cx="761282" cy="699770"/>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hub.png"/>
                          <pic:cNvPicPr/>
                        </pic:nvPicPr>
                        <pic:blipFill rotWithShape="1">
                          <a:blip r:embed="rId11">
                            <a:extLst>
                              <a:ext uri="{28A0092B-C50C-407E-A947-70E740481C1C}">
                                <a14:useLocalDpi xmlns:a14="http://schemas.microsoft.com/office/drawing/2010/main" val="0"/>
                              </a:ext>
                            </a:extLst>
                          </a:blip>
                          <a:srcRect l="31059" r="31765" b="9999"/>
                          <a:stretch/>
                        </pic:blipFill>
                        <pic:spPr bwMode="auto">
                          <a:xfrm>
                            <a:off x="0" y="0"/>
                            <a:ext cx="830742" cy="763618"/>
                          </a:xfrm>
                          <a:prstGeom prst="rect">
                            <a:avLst/>
                          </a:prstGeom>
                          <a:ln>
                            <a:noFill/>
                          </a:ln>
                          <a:extLst>
                            <a:ext uri="{53640926-AAD7-44D8-BBD7-CCE9431645EC}">
                              <a14:shadowObscured xmlns:a14="http://schemas.microsoft.com/office/drawing/2010/main"/>
                            </a:ext>
                          </a:extLst>
                        </pic:spPr>
                      </pic:pic>
                    </a:graphicData>
                  </a:graphic>
                </wp:inline>
              </w:drawing>
            </w:r>
          </w:p>
          <w:p w14:paraId="790CC653" w14:textId="77777777" w:rsidR="00432357" w:rsidRDefault="00432357" w:rsidP="00432357">
            <w:pPr>
              <w:jc w:val="center"/>
              <w:rPr>
                <w:b/>
              </w:rPr>
            </w:pPr>
            <w:r w:rsidRPr="00432357">
              <w:rPr>
                <w:b/>
              </w:rPr>
              <w:t xml:space="preserve">The Hub @ Trinity </w:t>
            </w:r>
          </w:p>
          <w:p w14:paraId="7A214567" w14:textId="77777777" w:rsidR="00432357" w:rsidRPr="00432357" w:rsidRDefault="00432357" w:rsidP="00432357">
            <w:pPr>
              <w:jc w:val="center"/>
              <w:rPr>
                <w:b/>
              </w:rPr>
            </w:pPr>
            <w:r w:rsidRPr="00432357">
              <w:rPr>
                <w:b/>
              </w:rPr>
              <w:t>Wesleyan Church</w:t>
            </w:r>
          </w:p>
        </w:tc>
        <w:tc>
          <w:tcPr>
            <w:tcW w:w="2340" w:type="dxa"/>
          </w:tcPr>
          <w:p w14:paraId="69707155" w14:textId="77777777" w:rsidR="00882432" w:rsidRDefault="002456C0" w:rsidP="00882432">
            <w:pPr>
              <w:spacing w:line="240" w:lineRule="atLeast"/>
              <w:jc w:val="center"/>
              <w:textAlignment w:val="baseline"/>
              <w:outlineLvl w:val="1"/>
              <w:rPr>
                <w:rFonts w:ascii="Helvetica" w:eastAsia="Times New Roman" w:hAnsi="Helvetica" w:cs="Helvetica"/>
                <w:color w:val="000000"/>
                <w:sz w:val="20"/>
                <w:szCs w:val="20"/>
                <w:bdr w:val="none" w:sz="0" w:space="0" w:color="auto" w:frame="1"/>
              </w:rPr>
            </w:pPr>
            <w:r w:rsidRPr="002456C0">
              <w:rPr>
                <w:rFonts w:ascii="Helvetica" w:eastAsia="Times New Roman" w:hAnsi="Helvetica" w:cs="Helvetica"/>
                <w:b/>
                <w:bCs/>
                <w:color w:val="FF6600"/>
                <w:sz w:val="20"/>
                <w:szCs w:val="20"/>
                <w:bdr w:val="none" w:sz="0" w:space="0" w:color="auto" w:frame="1"/>
              </w:rPr>
              <w:br/>
              <w:t>CHURCH OFFICE PHONE #</w:t>
            </w:r>
            <w:r w:rsidRPr="002456C0">
              <w:rPr>
                <w:rFonts w:ascii="Helvetica" w:eastAsia="Times New Roman" w:hAnsi="Helvetica" w:cs="Helvetica"/>
                <w:b/>
                <w:bCs/>
                <w:color w:val="FF6600"/>
                <w:sz w:val="20"/>
                <w:szCs w:val="20"/>
                <w:bdr w:val="none" w:sz="0" w:space="0" w:color="auto" w:frame="1"/>
              </w:rPr>
              <w:br/>
            </w:r>
            <w:r w:rsidRPr="002456C0">
              <w:rPr>
                <w:rFonts w:ascii="Helvetica" w:eastAsia="Times New Roman" w:hAnsi="Helvetica" w:cs="Helvetica"/>
                <w:color w:val="000000"/>
                <w:sz w:val="20"/>
                <w:szCs w:val="20"/>
                <w:bdr w:val="none" w:sz="0" w:space="0" w:color="auto" w:frame="1"/>
              </w:rPr>
              <w:t>610.398.1711</w:t>
            </w:r>
          </w:p>
          <w:p w14:paraId="19B8BFE5" w14:textId="77777777" w:rsidR="00882432" w:rsidRDefault="00882432" w:rsidP="00882432">
            <w:pPr>
              <w:spacing w:line="240" w:lineRule="atLeast"/>
              <w:jc w:val="center"/>
              <w:textAlignment w:val="baseline"/>
              <w:outlineLvl w:val="1"/>
              <w:rPr>
                <w:rFonts w:ascii="Helvetica" w:eastAsia="Times New Roman" w:hAnsi="Helvetica" w:cs="Helvetica"/>
                <w:color w:val="000000"/>
                <w:sz w:val="20"/>
                <w:szCs w:val="20"/>
                <w:bdr w:val="none" w:sz="0" w:space="0" w:color="auto" w:frame="1"/>
              </w:rPr>
            </w:pPr>
          </w:p>
          <w:p w14:paraId="5FA66AE3" w14:textId="77777777" w:rsidR="002456C0" w:rsidRPr="002456C0" w:rsidRDefault="00882432" w:rsidP="00882432">
            <w:pPr>
              <w:spacing w:line="240" w:lineRule="atLeast"/>
              <w:jc w:val="center"/>
              <w:textAlignment w:val="baseline"/>
              <w:outlineLvl w:val="1"/>
              <w:rPr>
                <w:rFonts w:ascii="Helvetica" w:eastAsia="Times New Roman" w:hAnsi="Helvetica" w:cs="Helvetica"/>
                <w:color w:val="333333"/>
                <w:sz w:val="20"/>
                <w:szCs w:val="20"/>
              </w:rPr>
            </w:pPr>
            <w:r w:rsidRPr="002456C0">
              <w:rPr>
                <w:rFonts w:ascii="Helvetica" w:eastAsia="Times New Roman" w:hAnsi="Helvetica" w:cs="Helvetica"/>
                <w:b/>
                <w:bCs/>
                <w:color w:val="FF6600"/>
                <w:sz w:val="20"/>
                <w:szCs w:val="20"/>
                <w:bdr w:val="none" w:sz="0" w:space="0" w:color="auto" w:frame="1"/>
              </w:rPr>
              <w:t>CHURCH EMAIL</w:t>
            </w:r>
            <w:r w:rsidRPr="002456C0">
              <w:rPr>
                <w:rFonts w:ascii="Helvetica" w:eastAsia="Times New Roman" w:hAnsi="Helvetica" w:cs="Helvetica"/>
                <w:b/>
                <w:bCs/>
                <w:color w:val="FF6600"/>
                <w:sz w:val="20"/>
                <w:szCs w:val="20"/>
                <w:bdr w:val="none" w:sz="0" w:space="0" w:color="auto" w:frame="1"/>
              </w:rPr>
              <w:br/>
            </w:r>
            <w:proofErr w:type="spellStart"/>
            <w:r w:rsidRPr="002456C0">
              <w:rPr>
                <w:rFonts w:ascii="Helvetica" w:eastAsia="Times New Roman" w:hAnsi="Helvetica" w:cs="Helvetica"/>
                <w:color w:val="000000"/>
                <w:sz w:val="20"/>
                <w:szCs w:val="20"/>
                <w:bdr w:val="none" w:sz="0" w:space="0" w:color="auto" w:frame="1"/>
              </w:rPr>
              <w:t>info@trinitywes.church</w:t>
            </w:r>
            <w:proofErr w:type="spellEnd"/>
            <w:r w:rsidR="002456C0" w:rsidRPr="002456C0">
              <w:rPr>
                <w:rFonts w:ascii="Helvetica" w:eastAsia="Times New Roman" w:hAnsi="Helvetica" w:cs="Helvetica"/>
                <w:b/>
                <w:bCs/>
                <w:color w:val="FF6600"/>
                <w:sz w:val="20"/>
                <w:szCs w:val="20"/>
                <w:bdr w:val="none" w:sz="0" w:space="0" w:color="auto" w:frame="1"/>
              </w:rPr>
              <w:br/>
            </w:r>
          </w:p>
          <w:p w14:paraId="0E5F773C" w14:textId="77777777" w:rsidR="002456C0" w:rsidRPr="002456C0" w:rsidRDefault="002456C0" w:rsidP="002456C0">
            <w:pPr>
              <w:spacing w:line="240" w:lineRule="atLeast"/>
              <w:jc w:val="center"/>
              <w:textAlignment w:val="baseline"/>
              <w:outlineLvl w:val="1"/>
              <w:rPr>
                <w:rFonts w:ascii="Helvetica" w:eastAsia="Times New Roman" w:hAnsi="Helvetica" w:cs="Helvetica"/>
                <w:color w:val="333333"/>
                <w:sz w:val="20"/>
                <w:szCs w:val="20"/>
              </w:rPr>
            </w:pPr>
            <w:r w:rsidRPr="002456C0">
              <w:rPr>
                <w:rFonts w:ascii="Helvetica" w:eastAsia="Times New Roman" w:hAnsi="Helvetica" w:cs="Helvetica"/>
                <w:b/>
                <w:bCs/>
                <w:color w:val="FF6600"/>
                <w:sz w:val="20"/>
                <w:szCs w:val="20"/>
                <w:bdr w:val="none" w:sz="0" w:space="0" w:color="auto" w:frame="1"/>
              </w:rPr>
              <w:t>MAILING ADDRESS</w:t>
            </w:r>
            <w:r w:rsidRPr="002456C0">
              <w:rPr>
                <w:rFonts w:ascii="Helvetica" w:eastAsia="Times New Roman" w:hAnsi="Helvetica" w:cs="Helvetica"/>
                <w:b/>
                <w:bCs/>
                <w:color w:val="FF6600"/>
                <w:sz w:val="20"/>
                <w:szCs w:val="20"/>
                <w:bdr w:val="none" w:sz="0" w:space="0" w:color="auto" w:frame="1"/>
              </w:rPr>
              <w:br/>
            </w:r>
            <w:r w:rsidRPr="002456C0">
              <w:rPr>
                <w:rFonts w:ascii="Helvetica" w:eastAsia="Times New Roman" w:hAnsi="Helvetica" w:cs="Helvetica"/>
                <w:color w:val="000000"/>
                <w:sz w:val="20"/>
                <w:szCs w:val="20"/>
                <w:bdr w:val="none" w:sz="0" w:space="0" w:color="auto" w:frame="1"/>
              </w:rPr>
              <w:t xml:space="preserve">6735 </w:t>
            </w:r>
            <w:proofErr w:type="spellStart"/>
            <w:r w:rsidRPr="002456C0">
              <w:rPr>
                <w:rFonts w:ascii="Helvetica" w:eastAsia="Times New Roman" w:hAnsi="Helvetica" w:cs="Helvetica"/>
                <w:color w:val="000000"/>
                <w:sz w:val="20"/>
                <w:szCs w:val="20"/>
                <w:bdr w:val="none" w:sz="0" w:space="0" w:color="auto" w:frame="1"/>
              </w:rPr>
              <w:t>Cetronia</w:t>
            </w:r>
            <w:proofErr w:type="spellEnd"/>
            <w:r w:rsidRPr="002456C0">
              <w:rPr>
                <w:rFonts w:ascii="Helvetica" w:eastAsia="Times New Roman" w:hAnsi="Helvetica" w:cs="Helvetica"/>
                <w:color w:val="000000"/>
                <w:sz w:val="20"/>
                <w:szCs w:val="20"/>
                <w:bdr w:val="none" w:sz="0" w:space="0" w:color="auto" w:frame="1"/>
              </w:rPr>
              <w:t xml:space="preserve"> Rd.</w:t>
            </w:r>
            <w:r w:rsidRPr="002456C0">
              <w:rPr>
                <w:rFonts w:ascii="Helvetica" w:eastAsia="Times New Roman" w:hAnsi="Helvetica" w:cs="Helvetica"/>
                <w:color w:val="000000"/>
                <w:sz w:val="20"/>
                <w:szCs w:val="20"/>
                <w:bdr w:val="none" w:sz="0" w:space="0" w:color="auto" w:frame="1"/>
              </w:rPr>
              <w:br/>
              <w:t>Allentown, PA 18106</w:t>
            </w:r>
          </w:p>
          <w:p w14:paraId="7F6DFA6E" w14:textId="77777777" w:rsidR="00EC2D05" w:rsidRDefault="00EC2D05"/>
        </w:tc>
        <w:tc>
          <w:tcPr>
            <w:tcW w:w="5850" w:type="dxa"/>
          </w:tcPr>
          <w:p w14:paraId="392D52A9" w14:textId="77777777" w:rsidR="00432357" w:rsidRPr="00432357" w:rsidRDefault="00432357" w:rsidP="00432357">
            <w:pPr>
              <w:spacing w:line="240" w:lineRule="atLeast"/>
              <w:textAlignment w:val="baseline"/>
              <w:outlineLvl w:val="4"/>
              <w:rPr>
                <w:rFonts w:ascii="Helvetica" w:eastAsia="Times New Roman" w:hAnsi="Helvetica" w:cs="Helvetica"/>
                <w:bCs/>
                <w:color w:val="333333"/>
                <w:sz w:val="18"/>
                <w:szCs w:val="18"/>
              </w:rPr>
            </w:pPr>
            <w:r w:rsidRPr="00432357">
              <w:rPr>
                <w:rFonts w:ascii="Helvetica" w:eastAsia="Times New Roman" w:hAnsi="Helvetica" w:cs="Helvetica"/>
                <w:bCs/>
                <w:color w:val="333333"/>
                <w:sz w:val="18"/>
                <w:szCs w:val="18"/>
              </w:rPr>
              <w:t>How does it work?</w:t>
            </w:r>
          </w:p>
          <w:p w14:paraId="1AC8EB3F" w14:textId="77777777" w:rsidR="00432357" w:rsidRPr="002456C0" w:rsidRDefault="00432357" w:rsidP="00432357">
            <w:pPr>
              <w:textAlignment w:val="baseline"/>
              <w:rPr>
                <w:rFonts w:ascii="Helvetica" w:eastAsia="Times New Roman" w:hAnsi="Helvetica" w:cs="Helvetica"/>
                <w:sz w:val="18"/>
                <w:szCs w:val="18"/>
              </w:rPr>
            </w:pPr>
            <w:r w:rsidRPr="00432357">
              <w:rPr>
                <w:rFonts w:ascii="Helvetica" w:eastAsia="Times New Roman" w:hAnsi="Helvetica" w:cs="Helvetica"/>
                <w:b/>
                <w:sz w:val="18"/>
                <w:szCs w:val="18"/>
              </w:rPr>
              <w:t>Trinity provides a safe, controlled environment for students to participate in virtual learning 7:30am – 5:00pm Monday – Friday</w:t>
            </w:r>
            <w:r w:rsidRPr="00432357">
              <w:rPr>
                <w:rFonts w:ascii="Helvetica" w:eastAsia="Times New Roman" w:hAnsi="Helvetica" w:cs="Helvetica"/>
                <w:sz w:val="18"/>
                <w:szCs w:val="18"/>
              </w:rPr>
              <w:t xml:space="preserve">. </w:t>
            </w:r>
          </w:p>
          <w:p w14:paraId="28F59F2A" w14:textId="77777777" w:rsidR="00432357" w:rsidRPr="002456C0" w:rsidRDefault="00432357" w:rsidP="00432357">
            <w:pPr>
              <w:textAlignment w:val="baseline"/>
              <w:rPr>
                <w:rFonts w:ascii="Helvetica" w:eastAsia="Times New Roman" w:hAnsi="Helvetica" w:cs="Helvetica"/>
                <w:i/>
                <w:color w:val="666666"/>
                <w:sz w:val="18"/>
                <w:szCs w:val="18"/>
              </w:rPr>
            </w:pPr>
          </w:p>
          <w:p w14:paraId="71E7C879" w14:textId="77777777" w:rsidR="00432357" w:rsidRPr="002456C0" w:rsidRDefault="00432357" w:rsidP="002456C0">
            <w:pPr>
              <w:pBdr>
                <w:top w:val="single" w:sz="4" w:space="1" w:color="auto"/>
                <w:left w:val="single" w:sz="4" w:space="4" w:color="auto"/>
                <w:bottom w:val="single" w:sz="4" w:space="1" w:color="auto"/>
                <w:right w:val="single" w:sz="4" w:space="4" w:color="auto"/>
              </w:pBdr>
              <w:textAlignment w:val="baseline"/>
              <w:rPr>
                <w:rFonts w:ascii="Helvetica" w:eastAsia="Times New Roman" w:hAnsi="Helvetica" w:cs="Helvetica"/>
                <w:sz w:val="18"/>
                <w:szCs w:val="18"/>
              </w:rPr>
            </w:pPr>
            <w:r w:rsidRPr="002456C0">
              <w:rPr>
                <w:rFonts w:ascii="Helvetica" w:eastAsia="Times New Roman" w:hAnsi="Helvetica" w:cs="Helvetica"/>
                <w:color w:val="666666"/>
                <w:sz w:val="18"/>
                <w:szCs w:val="18"/>
              </w:rPr>
              <w:t>-</w:t>
            </w:r>
            <w:r w:rsidRPr="00432357">
              <w:rPr>
                <w:rFonts w:ascii="Helvetica" w:eastAsia="Times New Roman" w:hAnsi="Helvetica" w:cs="Helvetica"/>
                <w:sz w:val="18"/>
                <w:szCs w:val="18"/>
              </w:rPr>
              <w:t xml:space="preserve">free </w:t>
            </w:r>
            <w:r w:rsidRPr="002456C0">
              <w:rPr>
                <w:rFonts w:ascii="Helvetica" w:eastAsia="Times New Roman" w:hAnsi="Helvetica" w:cs="Helvetica"/>
                <w:sz w:val="18"/>
                <w:szCs w:val="18"/>
              </w:rPr>
              <w:t>high-speed</w:t>
            </w:r>
            <w:r w:rsidRPr="00432357">
              <w:rPr>
                <w:rFonts w:ascii="Helvetica" w:eastAsia="Times New Roman" w:hAnsi="Helvetica" w:cs="Helvetica"/>
                <w:sz w:val="18"/>
                <w:szCs w:val="18"/>
              </w:rPr>
              <w:t xml:space="preserve"> wireless internet and educational assistance when needed. </w:t>
            </w:r>
          </w:p>
          <w:p w14:paraId="6402CF54" w14:textId="77777777" w:rsidR="002456C0" w:rsidRPr="002456C0" w:rsidRDefault="002456C0" w:rsidP="00432357">
            <w:pPr>
              <w:textAlignment w:val="baseline"/>
              <w:rPr>
                <w:rFonts w:ascii="Helvetica" w:eastAsia="Times New Roman" w:hAnsi="Helvetica" w:cs="Helvetica"/>
                <w:color w:val="666666"/>
                <w:sz w:val="18"/>
                <w:szCs w:val="18"/>
              </w:rPr>
            </w:pPr>
          </w:p>
          <w:p w14:paraId="5AD8AFA4" w14:textId="77777777" w:rsidR="00432357" w:rsidRPr="00432357" w:rsidRDefault="00432357" w:rsidP="00432357">
            <w:pPr>
              <w:spacing w:line="240" w:lineRule="atLeast"/>
              <w:textAlignment w:val="baseline"/>
              <w:outlineLvl w:val="4"/>
              <w:rPr>
                <w:rFonts w:ascii="Helvetica" w:eastAsia="Times New Roman" w:hAnsi="Helvetica" w:cs="Helvetica"/>
                <w:bCs/>
                <w:color w:val="333333"/>
                <w:sz w:val="18"/>
                <w:szCs w:val="18"/>
              </w:rPr>
            </w:pPr>
            <w:r w:rsidRPr="00432357">
              <w:rPr>
                <w:rFonts w:ascii="Helvetica" w:eastAsia="Times New Roman" w:hAnsi="Helvetica" w:cs="Helvetica"/>
                <w:bCs/>
                <w:color w:val="333333"/>
                <w:sz w:val="18"/>
                <w:szCs w:val="18"/>
              </w:rPr>
              <w:t>Do you provide supplies or computers?</w:t>
            </w:r>
          </w:p>
          <w:p w14:paraId="45D71685" w14:textId="77777777" w:rsidR="00432357" w:rsidRPr="00432357" w:rsidRDefault="00432357" w:rsidP="00432357">
            <w:pPr>
              <w:textAlignment w:val="baseline"/>
              <w:rPr>
                <w:rFonts w:ascii="Helvetica" w:eastAsia="Times New Roman" w:hAnsi="Helvetica" w:cs="Helvetica"/>
                <w:b/>
                <w:sz w:val="18"/>
                <w:szCs w:val="18"/>
              </w:rPr>
            </w:pPr>
            <w:r w:rsidRPr="00432357">
              <w:rPr>
                <w:rFonts w:ascii="Helvetica" w:eastAsia="Times New Roman" w:hAnsi="Helvetica" w:cs="Helvetica"/>
                <w:b/>
                <w:sz w:val="18"/>
                <w:szCs w:val="18"/>
              </w:rPr>
              <w:t>No. Students must bring their own school supplies and laptop/</w:t>
            </w:r>
            <w:proofErr w:type="spellStart"/>
            <w:r w:rsidRPr="00432357">
              <w:rPr>
                <w:rFonts w:ascii="Helvetica" w:eastAsia="Times New Roman" w:hAnsi="Helvetica" w:cs="Helvetica"/>
                <w:b/>
                <w:sz w:val="18"/>
                <w:szCs w:val="18"/>
              </w:rPr>
              <w:t>chromebook</w:t>
            </w:r>
            <w:proofErr w:type="spellEnd"/>
            <w:r w:rsidRPr="00432357">
              <w:rPr>
                <w:rFonts w:ascii="Helvetica" w:eastAsia="Times New Roman" w:hAnsi="Helvetica" w:cs="Helvetica"/>
                <w:b/>
                <w:sz w:val="18"/>
                <w:szCs w:val="18"/>
              </w:rPr>
              <w:t xml:space="preserve"> computers</w:t>
            </w:r>
          </w:p>
          <w:p w14:paraId="6787D464" w14:textId="77777777" w:rsidR="00432357" w:rsidRPr="002456C0" w:rsidRDefault="00432357" w:rsidP="00432357">
            <w:pPr>
              <w:textAlignment w:val="baseline"/>
              <w:rPr>
                <w:rFonts w:ascii="Helvetica" w:eastAsia="Times New Roman" w:hAnsi="Helvetica" w:cs="Helvetica"/>
                <w:color w:val="666666"/>
                <w:sz w:val="18"/>
                <w:szCs w:val="18"/>
              </w:rPr>
            </w:pPr>
          </w:p>
          <w:p w14:paraId="60EBE5A1" w14:textId="77777777" w:rsidR="002456C0" w:rsidRPr="00432357" w:rsidRDefault="00432357" w:rsidP="00432357">
            <w:pPr>
              <w:textAlignment w:val="baseline"/>
              <w:rPr>
                <w:rFonts w:ascii="Helvetica" w:eastAsia="Times New Roman" w:hAnsi="Helvetica" w:cs="Helvetica"/>
                <w:b/>
                <w:sz w:val="18"/>
                <w:szCs w:val="18"/>
              </w:rPr>
            </w:pPr>
            <w:r w:rsidRPr="002456C0">
              <w:rPr>
                <w:rFonts w:ascii="Helvetica" w:eastAsia="Times New Roman" w:hAnsi="Helvetica" w:cs="Helvetica"/>
                <w:b/>
                <w:color w:val="FF0000"/>
                <w:sz w:val="18"/>
                <w:szCs w:val="18"/>
              </w:rPr>
              <w:t xml:space="preserve">Please Note: </w:t>
            </w:r>
            <w:r w:rsidRPr="00432357">
              <w:rPr>
                <w:rFonts w:ascii="Helvetica" w:eastAsia="Times New Roman" w:hAnsi="Helvetica" w:cs="Helvetica"/>
                <w:b/>
                <w:color w:val="FF0000"/>
                <w:sz w:val="18"/>
                <w:szCs w:val="18"/>
              </w:rPr>
              <w:t xml:space="preserve"> </w:t>
            </w:r>
            <w:r w:rsidRPr="00432357">
              <w:rPr>
                <w:rFonts w:ascii="Helvetica" w:eastAsia="Times New Roman" w:hAnsi="Helvetica" w:cs="Helvetica"/>
                <w:b/>
                <w:sz w:val="18"/>
                <w:szCs w:val="18"/>
              </w:rPr>
              <w:t>A donation of $10/day or $125/monthly (max $175/</w:t>
            </w:r>
            <w:r w:rsidRPr="002456C0">
              <w:rPr>
                <w:rFonts w:ascii="Helvetica" w:eastAsia="Times New Roman" w:hAnsi="Helvetica" w:cs="Helvetica"/>
                <w:b/>
                <w:sz w:val="18"/>
                <w:szCs w:val="18"/>
              </w:rPr>
              <w:t>mo.</w:t>
            </w:r>
            <w:r w:rsidRPr="00432357">
              <w:rPr>
                <w:rFonts w:ascii="Helvetica" w:eastAsia="Times New Roman" w:hAnsi="Helvetica" w:cs="Helvetica"/>
                <w:b/>
                <w:sz w:val="18"/>
                <w:szCs w:val="18"/>
              </w:rPr>
              <w:t xml:space="preserve"> per family) is suggested but not required.</w:t>
            </w:r>
          </w:p>
          <w:p w14:paraId="54D54181" w14:textId="77777777" w:rsidR="00432357" w:rsidRPr="002456C0" w:rsidRDefault="00432357">
            <w:pPr>
              <w:rPr>
                <w:rFonts w:ascii="Helvetica" w:eastAsia="Times New Roman" w:hAnsi="Helvetica" w:cs="Helvetica"/>
                <w:color w:val="666666"/>
                <w:sz w:val="18"/>
                <w:szCs w:val="18"/>
              </w:rPr>
            </w:pPr>
            <w:r w:rsidRPr="002456C0">
              <w:rPr>
                <w:rFonts w:ascii="Helvetica" w:eastAsia="Times New Roman" w:hAnsi="Helvetica" w:cs="Helvetica"/>
                <w:color w:val="666666"/>
                <w:sz w:val="18"/>
                <w:szCs w:val="18"/>
                <w:highlight w:val="yellow"/>
              </w:rPr>
              <w:t>(</w:t>
            </w:r>
            <w:r w:rsidRPr="00432357">
              <w:rPr>
                <w:rFonts w:ascii="Helvetica" w:eastAsia="Times New Roman" w:hAnsi="Helvetica" w:cs="Helvetica"/>
                <w:color w:val="666666"/>
                <w:sz w:val="18"/>
                <w:szCs w:val="18"/>
                <w:highlight w:val="yellow"/>
              </w:rPr>
              <w:t>Masks are required to enter/exit the building</w:t>
            </w:r>
            <w:r w:rsidRPr="002456C0">
              <w:rPr>
                <w:rFonts w:ascii="Helvetica" w:eastAsia="Times New Roman" w:hAnsi="Helvetica" w:cs="Helvetica"/>
                <w:color w:val="666666"/>
                <w:sz w:val="18"/>
                <w:szCs w:val="18"/>
                <w:highlight w:val="yellow"/>
              </w:rPr>
              <w:t>.)</w:t>
            </w:r>
          </w:p>
          <w:p w14:paraId="143EE0E9" w14:textId="77777777" w:rsidR="002456C0" w:rsidRDefault="00432357">
            <w:pPr>
              <w:rPr>
                <w:rFonts w:ascii="Helvetica" w:eastAsia="Times New Roman" w:hAnsi="Helvetica" w:cs="Helvetica"/>
                <w:sz w:val="18"/>
                <w:szCs w:val="18"/>
              </w:rPr>
            </w:pPr>
            <w:r w:rsidRPr="00432357">
              <w:rPr>
                <w:rFonts w:ascii="Helvetica" w:eastAsia="Times New Roman" w:hAnsi="Helvetica" w:cs="Helvetica"/>
                <w:sz w:val="18"/>
                <w:szCs w:val="18"/>
              </w:rPr>
              <w:t>While meals are not provided or available for purchase, there is limited refrigerator space available.</w:t>
            </w:r>
          </w:p>
          <w:p w14:paraId="4B470576" w14:textId="77777777" w:rsidR="00EC2D05" w:rsidRDefault="002456C0">
            <w:pPr>
              <w:rPr>
                <w:rFonts w:ascii="Helvetica" w:eastAsia="Times New Roman" w:hAnsi="Helvetica" w:cs="Helvetica"/>
                <w:i/>
                <w:sz w:val="18"/>
                <w:szCs w:val="18"/>
              </w:rPr>
            </w:pPr>
            <w:r w:rsidRPr="002456C0">
              <w:rPr>
                <w:rFonts w:ascii="Helvetica" w:eastAsia="Times New Roman" w:hAnsi="Helvetica" w:cs="Helvetica"/>
                <w:i/>
                <w:sz w:val="18"/>
                <w:szCs w:val="18"/>
              </w:rPr>
              <w:t>*</w:t>
            </w:r>
            <w:r w:rsidR="00432357" w:rsidRPr="00432357">
              <w:rPr>
                <w:rFonts w:ascii="Helvetica" w:eastAsia="Times New Roman" w:hAnsi="Helvetica" w:cs="Helvetica"/>
                <w:i/>
                <w:sz w:val="18"/>
                <w:szCs w:val="18"/>
              </w:rPr>
              <w:t xml:space="preserve"> Limited registrations are available.</w:t>
            </w:r>
            <w:r w:rsidRPr="002456C0">
              <w:rPr>
                <w:rFonts w:ascii="Helvetica" w:eastAsia="Times New Roman" w:hAnsi="Helvetica" w:cs="Helvetica"/>
                <w:i/>
                <w:sz w:val="18"/>
                <w:szCs w:val="18"/>
              </w:rPr>
              <w:t xml:space="preserve"> *</w:t>
            </w:r>
          </w:p>
          <w:p w14:paraId="7EA97042" w14:textId="77777777" w:rsidR="00B53CAA" w:rsidRPr="002456C0" w:rsidRDefault="00B53CAA">
            <w:pPr>
              <w:rPr>
                <w:i/>
              </w:rPr>
            </w:pPr>
          </w:p>
        </w:tc>
      </w:tr>
      <w:tr w:rsidR="00B53CAA" w14:paraId="084EC29E" w14:textId="77777777" w:rsidTr="00B53CAA">
        <w:trPr>
          <w:trHeight w:val="2267"/>
        </w:trPr>
        <w:tc>
          <w:tcPr>
            <w:tcW w:w="1705" w:type="dxa"/>
          </w:tcPr>
          <w:p w14:paraId="6FDC1E26" w14:textId="77777777" w:rsidR="00B53CAA" w:rsidRDefault="00B53CAA">
            <w:r>
              <w:rPr>
                <w:noProof/>
              </w:rPr>
              <w:drawing>
                <wp:inline distT="0" distB="0" distL="0" distR="0" wp14:anchorId="02B40549" wp14:editId="4F3B7B83">
                  <wp:extent cx="945515" cy="15621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a.png"/>
                          <pic:cNvPicPr/>
                        </pic:nvPicPr>
                        <pic:blipFill>
                          <a:blip r:embed="rId12">
                            <a:extLst>
                              <a:ext uri="{28A0092B-C50C-407E-A947-70E740481C1C}">
                                <a14:useLocalDpi xmlns:a14="http://schemas.microsoft.com/office/drawing/2010/main" val="0"/>
                              </a:ext>
                            </a:extLst>
                          </a:blip>
                          <a:stretch>
                            <a:fillRect/>
                          </a:stretch>
                        </pic:blipFill>
                        <pic:spPr>
                          <a:xfrm>
                            <a:off x="0" y="0"/>
                            <a:ext cx="945515" cy="1562100"/>
                          </a:xfrm>
                          <a:prstGeom prst="rect">
                            <a:avLst/>
                          </a:prstGeom>
                        </pic:spPr>
                      </pic:pic>
                    </a:graphicData>
                  </a:graphic>
                </wp:inline>
              </w:drawing>
            </w:r>
          </w:p>
        </w:tc>
        <w:tc>
          <w:tcPr>
            <w:tcW w:w="2340" w:type="dxa"/>
          </w:tcPr>
          <w:p w14:paraId="6A7D9109" w14:textId="77777777" w:rsidR="00B53CAA" w:rsidRDefault="00B53CAA"/>
          <w:p w14:paraId="6E320293" w14:textId="77777777" w:rsidR="00B53CAA" w:rsidRPr="00CF601F" w:rsidRDefault="00B53CAA" w:rsidP="00B53CAA">
            <w:pPr>
              <w:jc w:val="center"/>
              <w:textAlignment w:val="center"/>
              <w:outlineLvl w:val="2"/>
              <w:rPr>
                <w:rStyle w:val="color14"/>
                <w:rFonts w:ascii="Helvetica" w:hAnsi="Helvetica" w:cs="Helvetica"/>
                <w:b/>
                <w:color w:val="ED7D31" w:themeColor="accent2"/>
                <w:sz w:val="20"/>
                <w:szCs w:val="20"/>
                <w:bdr w:val="none" w:sz="0" w:space="0" w:color="auto" w:frame="1"/>
              </w:rPr>
            </w:pPr>
            <w:r w:rsidRPr="00CF601F">
              <w:rPr>
                <w:rStyle w:val="color14"/>
                <w:rFonts w:ascii="Helvetica" w:hAnsi="Helvetica" w:cs="Helvetica"/>
                <w:b/>
                <w:color w:val="ED7D31" w:themeColor="accent2"/>
                <w:sz w:val="20"/>
                <w:szCs w:val="20"/>
                <w:bdr w:val="none" w:sz="0" w:space="0" w:color="auto" w:frame="1"/>
              </w:rPr>
              <w:t>PHONE#:</w:t>
            </w:r>
          </w:p>
          <w:p w14:paraId="0F99A85B" w14:textId="77777777" w:rsidR="00B53CAA" w:rsidRDefault="00B53CAA" w:rsidP="00B53CAA">
            <w:pPr>
              <w:jc w:val="center"/>
              <w:textAlignment w:val="center"/>
              <w:outlineLvl w:val="2"/>
              <w:rPr>
                <w:rStyle w:val="color14"/>
                <w:rFonts w:ascii="Helvetica" w:hAnsi="Helvetica" w:cs="Helvetica"/>
                <w:sz w:val="20"/>
                <w:szCs w:val="20"/>
                <w:bdr w:val="none" w:sz="0" w:space="0" w:color="auto" w:frame="1"/>
              </w:rPr>
            </w:pPr>
            <w:r w:rsidRPr="00B53CAA">
              <w:rPr>
                <w:rStyle w:val="color14"/>
                <w:rFonts w:ascii="Helvetica" w:hAnsi="Helvetica" w:cs="Helvetica"/>
                <w:sz w:val="20"/>
                <w:szCs w:val="20"/>
                <w:bdr w:val="none" w:sz="0" w:space="0" w:color="auto" w:frame="1"/>
              </w:rPr>
              <w:t>610.435.9902</w:t>
            </w:r>
            <w:r>
              <w:rPr>
                <w:rStyle w:val="color14"/>
                <w:rFonts w:ascii="Helvetica" w:hAnsi="Helvetica" w:cs="Helvetica"/>
                <w:sz w:val="20"/>
                <w:szCs w:val="20"/>
                <w:bdr w:val="none" w:sz="0" w:space="0" w:color="auto" w:frame="1"/>
              </w:rPr>
              <w:t xml:space="preserve">, </w:t>
            </w:r>
            <w:proofErr w:type="spellStart"/>
            <w:r>
              <w:rPr>
                <w:rStyle w:val="color14"/>
                <w:rFonts w:ascii="Helvetica" w:hAnsi="Helvetica" w:cs="Helvetica"/>
                <w:sz w:val="20"/>
                <w:szCs w:val="20"/>
                <w:bdr w:val="none" w:sz="0" w:space="0" w:color="auto" w:frame="1"/>
              </w:rPr>
              <w:t>ext</w:t>
            </w:r>
            <w:proofErr w:type="spellEnd"/>
            <w:r>
              <w:rPr>
                <w:rStyle w:val="color14"/>
                <w:rFonts w:ascii="Helvetica" w:hAnsi="Helvetica" w:cs="Helvetica"/>
                <w:sz w:val="20"/>
                <w:szCs w:val="20"/>
                <w:bdr w:val="none" w:sz="0" w:space="0" w:color="auto" w:frame="1"/>
              </w:rPr>
              <w:t xml:space="preserve"> 2</w:t>
            </w:r>
          </w:p>
          <w:p w14:paraId="14DC74B7" w14:textId="77777777" w:rsidR="00B53CAA" w:rsidRPr="00B53CAA" w:rsidRDefault="00B53CAA" w:rsidP="00B53CAA">
            <w:pPr>
              <w:jc w:val="center"/>
              <w:textAlignment w:val="center"/>
              <w:outlineLvl w:val="2"/>
              <w:rPr>
                <w:rStyle w:val="color14"/>
                <w:rFonts w:ascii="Helvetica" w:hAnsi="Helvetica" w:cs="Helvetica"/>
                <w:sz w:val="20"/>
                <w:szCs w:val="20"/>
                <w:bdr w:val="none" w:sz="0" w:space="0" w:color="auto" w:frame="1"/>
              </w:rPr>
            </w:pPr>
          </w:p>
          <w:p w14:paraId="68765929" w14:textId="77777777" w:rsidR="00B53CAA" w:rsidRDefault="00B53CAA" w:rsidP="00B53CAA">
            <w:pPr>
              <w:rPr>
                <w:rFonts w:ascii="Helvetica" w:hAnsi="Helvetica" w:cs="Helvetica"/>
                <w:b/>
                <w:color w:val="ED7D31" w:themeColor="accent2"/>
                <w:sz w:val="20"/>
                <w:szCs w:val="20"/>
              </w:rPr>
            </w:pPr>
            <w:r w:rsidRPr="00CF601F">
              <w:rPr>
                <w:rFonts w:ascii="Helvetica" w:hAnsi="Helvetica" w:cs="Helvetica"/>
                <w:b/>
                <w:color w:val="ED7D31" w:themeColor="accent2"/>
                <w:sz w:val="20"/>
                <w:szCs w:val="20"/>
              </w:rPr>
              <w:t>PHYSICAL ADDRESS</w:t>
            </w:r>
          </w:p>
          <w:p w14:paraId="1F475B14" w14:textId="77777777" w:rsidR="00B53CAA" w:rsidRDefault="00B53CAA" w:rsidP="00B53CAA">
            <w:pPr>
              <w:jc w:val="center"/>
              <w:rPr>
                <w:rFonts w:ascii="Helvetica" w:hAnsi="Helvetica" w:cs="Helvetica"/>
                <w:sz w:val="20"/>
                <w:szCs w:val="20"/>
                <w:shd w:val="clear" w:color="auto" w:fill="FFFFFF"/>
              </w:rPr>
            </w:pPr>
            <w:r w:rsidRPr="00B53CAA">
              <w:rPr>
                <w:rFonts w:ascii="Helvetica" w:hAnsi="Helvetica" w:cs="Helvetica"/>
                <w:sz w:val="20"/>
                <w:szCs w:val="20"/>
                <w:shd w:val="clear" w:color="auto" w:fill="FFFFFF"/>
              </w:rPr>
              <w:t>218 N. 2nd St., Allentown, PA 18102</w:t>
            </w:r>
          </w:p>
          <w:p w14:paraId="0F7DD84C" w14:textId="77777777" w:rsidR="00B53CAA" w:rsidRPr="00B53CAA" w:rsidRDefault="00B53CAA" w:rsidP="00B53CAA">
            <w:pPr>
              <w:jc w:val="center"/>
              <w:rPr>
                <w:rFonts w:ascii="Helvetica" w:hAnsi="Helvetica" w:cs="Helvetica"/>
                <w:b/>
                <w:color w:val="ED7D31" w:themeColor="accent2"/>
                <w:sz w:val="20"/>
                <w:szCs w:val="20"/>
              </w:rPr>
            </w:pPr>
          </w:p>
          <w:p w14:paraId="69DFA0C4" w14:textId="77777777" w:rsidR="00B53CAA" w:rsidRPr="00B53CAA" w:rsidRDefault="00B53CAA" w:rsidP="00B53CAA">
            <w:pPr>
              <w:jc w:val="center"/>
              <w:rPr>
                <w:rFonts w:ascii="Helvetica" w:hAnsi="Helvetica" w:cs="Helvetica"/>
                <w:b/>
                <w:color w:val="ED7D31" w:themeColor="accent2"/>
                <w:sz w:val="20"/>
                <w:szCs w:val="20"/>
              </w:rPr>
            </w:pPr>
            <w:r w:rsidRPr="00B53CAA">
              <w:rPr>
                <w:rFonts w:ascii="Helvetica" w:hAnsi="Helvetica" w:cs="Helvetica"/>
                <w:b/>
                <w:color w:val="ED7D31" w:themeColor="accent2"/>
                <w:sz w:val="20"/>
                <w:szCs w:val="20"/>
              </w:rPr>
              <w:t>EMAIL:</w:t>
            </w:r>
          </w:p>
          <w:p w14:paraId="43277225" w14:textId="77777777" w:rsidR="00B53CAA" w:rsidRPr="00B53CAA" w:rsidRDefault="00B53CAA" w:rsidP="00B53CAA">
            <w:pPr>
              <w:jc w:val="center"/>
              <w:rPr>
                <w:rFonts w:ascii="Helvetica" w:hAnsi="Helvetica" w:cs="Helvetica"/>
                <w:sz w:val="20"/>
                <w:szCs w:val="20"/>
              </w:rPr>
            </w:pPr>
            <w:r>
              <w:rPr>
                <w:rFonts w:ascii="Helvetica" w:hAnsi="Helvetica" w:cs="Helvetica"/>
                <w:sz w:val="20"/>
                <w:szCs w:val="20"/>
              </w:rPr>
              <w:t>nancy.ruiz@casalv.org</w:t>
            </w:r>
          </w:p>
        </w:tc>
        <w:tc>
          <w:tcPr>
            <w:tcW w:w="5850" w:type="dxa"/>
          </w:tcPr>
          <w:p w14:paraId="5B52C158" w14:textId="77777777" w:rsidR="00B53CAA" w:rsidRPr="00B53CAA" w:rsidRDefault="00B53CAA" w:rsidP="00B53CAA">
            <w:pPr>
              <w:shd w:val="clear" w:color="auto" w:fill="FFFFFF"/>
              <w:rPr>
                <w:rFonts w:ascii="Helvetica" w:eastAsia="Times New Roman" w:hAnsi="Helvetica" w:cs="Helvetica"/>
                <w:sz w:val="18"/>
                <w:szCs w:val="18"/>
              </w:rPr>
            </w:pPr>
            <w:r w:rsidRPr="00B53CAA">
              <w:rPr>
                <w:rFonts w:ascii="Helvetica" w:eastAsia="Times New Roman" w:hAnsi="Helvetica" w:cs="Helvetica"/>
                <w:sz w:val="18"/>
                <w:szCs w:val="18"/>
              </w:rPr>
              <w:t xml:space="preserve">The </w:t>
            </w:r>
            <w:proofErr w:type="spellStart"/>
            <w:r w:rsidRPr="00B53CAA">
              <w:rPr>
                <w:rFonts w:ascii="Helvetica" w:eastAsia="Times New Roman" w:hAnsi="Helvetica" w:cs="Helvetica"/>
                <w:sz w:val="18"/>
                <w:szCs w:val="18"/>
              </w:rPr>
              <w:t>Pa’Lante</w:t>
            </w:r>
            <w:proofErr w:type="spellEnd"/>
            <w:r w:rsidRPr="00B53CAA">
              <w:rPr>
                <w:rFonts w:ascii="Helvetica" w:eastAsia="Times New Roman" w:hAnsi="Helvetica" w:cs="Helvetica"/>
                <w:sz w:val="18"/>
                <w:szCs w:val="18"/>
              </w:rPr>
              <w:t xml:space="preserve"> Afterschool Program provides a safe and encouraging environment in which students can learn and grow. </w:t>
            </w:r>
            <w:proofErr w:type="spellStart"/>
            <w:r>
              <w:rPr>
                <w:rFonts w:ascii="Helvetica" w:eastAsia="Times New Roman" w:hAnsi="Helvetica" w:cs="Helvetica"/>
                <w:sz w:val="18"/>
                <w:szCs w:val="18"/>
              </w:rPr>
              <w:t>Provinding</w:t>
            </w:r>
            <w:proofErr w:type="spellEnd"/>
            <w:r>
              <w:rPr>
                <w:rFonts w:ascii="Helvetica" w:eastAsia="Times New Roman" w:hAnsi="Helvetica" w:cs="Helvetica"/>
                <w:sz w:val="18"/>
                <w:szCs w:val="18"/>
              </w:rPr>
              <w:t xml:space="preserve"> programs for </w:t>
            </w:r>
            <w:r w:rsidRPr="00B53CAA">
              <w:rPr>
                <w:rFonts w:ascii="Helvetica" w:eastAsia="Times New Roman" w:hAnsi="Helvetica" w:cs="Helvetica"/>
                <w:sz w:val="18"/>
                <w:szCs w:val="18"/>
              </w:rPr>
              <w:t>Elementary</w:t>
            </w:r>
            <w:r>
              <w:rPr>
                <w:rFonts w:ascii="Helvetica" w:eastAsia="Times New Roman" w:hAnsi="Helvetica" w:cs="Helvetica"/>
                <w:sz w:val="18"/>
                <w:szCs w:val="18"/>
              </w:rPr>
              <w:t xml:space="preserve">, </w:t>
            </w:r>
            <w:r w:rsidRPr="00B53CAA">
              <w:rPr>
                <w:rFonts w:ascii="Helvetica" w:eastAsia="Times New Roman" w:hAnsi="Helvetica" w:cs="Helvetica"/>
                <w:sz w:val="18"/>
                <w:szCs w:val="18"/>
              </w:rPr>
              <w:t>Middle School</w:t>
            </w:r>
            <w:r>
              <w:rPr>
                <w:rFonts w:ascii="Helvetica" w:eastAsia="Times New Roman" w:hAnsi="Helvetica" w:cs="Helvetica"/>
                <w:sz w:val="18"/>
                <w:szCs w:val="18"/>
              </w:rPr>
              <w:t xml:space="preserve"> </w:t>
            </w:r>
            <w:r w:rsidRPr="00B53CAA">
              <w:rPr>
                <w:rFonts w:ascii="Helvetica" w:eastAsia="Times New Roman" w:hAnsi="Helvetica" w:cs="Helvetica"/>
                <w:sz w:val="18"/>
                <w:szCs w:val="18"/>
              </w:rPr>
              <w:t>and a High School all of which provide help with homework, strengthen basic academic skills in all of the core subjects, and provide a snack when they arrive and dinner before they leave.</w:t>
            </w:r>
          </w:p>
          <w:p w14:paraId="10D026E3" w14:textId="77777777" w:rsidR="00B53CAA" w:rsidRDefault="00B53CAA" w:rsidP="00B53CAA">
            <w:pPr>
              <w:shd w:val="clear" w:color="auto" w:fill="FFFFFF"/>
              <w:spacing w:after="225"/>
              <w:rPr>
                <w:rFonts w:ascii="Helvetica" w:eastAsia="Times New Roman" w:hAnsi="Helvetica" w:cs="Helvetica"/>
                <w:sz w:val="18"/>
                <w:szCs w:val="18"/>
              </w:rPr>
            </w:pPr>
          </w:p>
          <w:p w14:paraId="1C7084BF" w14:textId="77777777" w:rsidR="00B53CAA" w:rsidRPr="00B53CAA" w:rsidRDefault="00B53CAA" w:rsidP="00B53CAA">
            <w:pPr>
              <w:shd w:val="clear" w:color="auto" w:fill="FFFFFF"/>
              <w:spacing w:after="225"/>
              <w:rPr>
                <w:rFonts w:ascii="Helvetica" w:eastAsia="Times New Roman" w:hAnsi="Helvetica" w:cs="Helvetica"/>
                <w:sz w:val="18"/>
                <w:szCs w:val="18"/>
              </w:rPr>
            </w:pPr>
            <w:r w:rsidRPr="00B53CAA">
              <w:rPr>
                <w:rFonts w:ascii="Helvetica" w:eastAsia="Times New Roman" w:hAnsi="Helvetica" w:cs="Helvetica"/>
                <w:b/>
                <w:sz w:val="18"/>
                <w:szCs w:val="18"/>
              </w:rPr>
              <w:t>Elementary Program</w:t>
            </w:r>
            <w:r w:rsidRPr="00B53CAA">
              <w:rPr>
                <w:rFonts w:ascii="Helvetica" w:eastAsia="Times New Roman" w:hAnsi="Helvetica" w:cs="Helvetica"/>
                <w:sz w:val="18"/>
                <w:szCs w:val="18"/>
              </w:rPr>
              <w:t xml:space="preserve">- </w:t>
            </w:r>
            <w:r>
              <w:rPr>
                <w:rFonts w:ascii="Helvetica" w:eastAsia="Times New Roman" w:hAnsi="Helvetica" w:cs="Helvetica"/>
                <w:sz w:val="18"/>
                <w:szCs w:val="18"/>
              </w:rPr>
              <w:t>p</w:t>
            </w:r>
            <w:r w:rsidRPr="00B53CAA">
              <w:rPr>
                <w:rFonts w:ascii="Helvetica" w:eastAsia="Times New Roman" w:hAnsi="Helvetica" w:cs="Helvetica"/>
                <w:sz w:val="18"/>
                <w:szCs w:val="18"/>
              </w:rPr>
              <w:t>rojects and hands-on activities help strengthen universal skills, social interaction, and provide enriched learning opportunities.</w:t>
            </w:r>
          </w:p>
          <w:p w14:paraId="23A1424B" w14:textId="77777777" w:rsidR="00B53CAA" w:rsidRPr="00B53CAA" w:rsidRDefault="00B53CAA" w:rsidP="00B53CAA">
            <w:pPr>
              <w:shd w:val="clear" w:color="auto" w:fill="FFFFFF"/>
              <w:spacing w:after="225"/>
              <w:rPr>
                <w:rFonts w:ascii="Helvetica" w:eastAsia="Times New Roman" w:hAnsi="Helvetica" w:cs="Helvetica"/>
                <w:sz w:val="18"/>
                <w:szCs w:val="18"/>
              </w:rPr>
            </w:pPr>
            <w:r w:rsidRPr="00B53CAA">
              <w:rPr>
                <w:rFonts w:ascii="Helvetica" w:eastAsia="Times New Roman" w:hAnsi="Helvetica" w:cs="Helvetica"/>
                <w:b/>
                <w:sz w:val="18"/>
                <w:szCs w:val="18"/>
              </w:rPr>
              <w:t>Middle School Program</w:t>
            </w:r>
            <w:r w:rsidRPr="00B53CAA">
              <w:rPr>
                <w:rFonts w:ascii="Helvetica" w:eastAsia="Times New Roman" w:hAnsi="Helvetica" w:cs="Helvetica"/>
                <w:sz w:val="18"/>
                <w:szCs w:val="18"/>
              </w:rPr>
              <w:t>- focus on Science, Math, Engineering, Technology, and Entrepreneurship. Students participate in enrichment programs provided by the Da Vinci Science Center, Wildlands Conservancy, and Wells Fargo.</w:t>
            </w:r>
          </w:p>
          <w:p w14:paraId="7C7905D8" w14:textId="77777777" w:rsidR="00B53CAA" w:rsidRPr="00B53CAA" w:rsidRDefault="00B53CAA" w:rsidP="00B53CAA">
            <w:pPr>
              <w:shd w:val="clear" w:color="auto" w:fill="FFFFFF"/>
              <w:spacing w:after="225"/>
              <w:rPr>
                <w:rFonts w:ascii="Helvetica" w:eastAsia="Times New Roman" w:hAnsi="Helvetica" w:cs="Helvetica"/>
                <w:sz w:val="18"/>
                <w:szCs w:val="18"/>
              </w:rPr>
            </w:pPr>
            <w:r w:rsidRPr="00B53CAA">
              <w:rPr>
                <w:rFonts w:ascii="Helvetica" w:eastAsia="Times New Roman" w:hAnsi="Helvetica" w:cs="Helvetica"/>
                <w:b/>
                <w:sz w:val="18"/>
                <w:szCs w:val="18"/>
              </w:rPr>
              <w:t>High School Program</w:t>
            </w:r>
            <w:r w:rsidRPr="00B53CAA">
              <w:rPr>
                <w:rFonts w:ascii="Helvetica" w:eastAsia="Times New Roman" w:hAnsi="Helvetica" w:cs="Helvetica"/>
                <w:sz w:val="18"/>
                <w:szCs w:val="18"/>
              </w:rPr>
              <w:t>- These students receive enriched learning opportunities in a relaxed and independent setting, with an experienced high school teacher. Topics range from current events to advanced math, as well as community service and responsibility.</w:t>
            </w:r>
          </w:p>
          <w:p w14:paraId="49E21E10" w14:textId="77777777" w:rsidR="00B53CAA" w:rsidRPr="00B53CAA" w:rsidRDefault="00B53CAA" w:rsidP="00B53CAA">
            <w:pPr>
              <w:shd w:val="clear" w:color="auto" w:fill="FFFFFF"/>
              <w:spacing w:after="225"/>
              <w:rPr>
                <w:rFonts w:ascii="Helvetica" w:eastAsia="Times New Roman" w:hAnsi="Helvetica" w:cs="Helvetica"/>
                <w:i/>
                <w:sz w:val="18"/>
                <w:szCs w:val="18"/>
                <w:u w:val="single"/>
              </w:rPr>
            </w:pPr>
            <w:r w:rsidRPr="00B53CAA">
              <w:rPr>
                <w:rFonts w:ascii="Helvetica" w:eastAsia="Times New Roman" w:hAnsi="Helvetica" w:cs="Helvetica"/>
                <w:i/>
                <w:sz w:val="18"/>
                <w:szCs w:val="18"/>
                <w:u w:val="single"/>
              </w:rPr>
              <w:t xml:space="preserve">Sign your child up for the </w:t>
            </w:r>
            <w:proofErr w:type="spellStart"/>
            <w:r w:rsidRPr="00B53CAA">
              <w:rPr>
                <w:rFonts w:ascii="Helvetica" w:eastAsia="Times New Roman" w:hAnsi="Helvetica" w:cs="Helvetica"/>
                <w:i/>
                <w:sz w:val="18"/>
                <w:szCs w:val="18"/>
                <w:u w:val="single"/>
              </w:rPr>
              <w:t>Pa’Lante</w:t>
            </w:r>
            <w:proofErr w:type="spellEnd"/>
            <w:r w:rsidRPr="00B53CAA">
              <w:rPr>
                <w:rFonts w:ascii="Helvetica" w:eastAsia="Times New Roman" w:hAnsi="Helvetica" w:cs="Helvetica"/>
                <w:i/>
                <w:sz w:val="18"/>
                <w:szCs w:val="18"/>
                <w:u w:val="single"/>
              </w:rPr>
              <w:t xml:space="preserve"> Education Program for free! </w:t>
            </w:r>
          </w:p>
          <w:p w14:paraId="02A8298D" w14:textId="77777777" w:rsidR="00B53CAA" w:rsidRPr="00B53CAA" w:rsidRDefault="00B53CAA">
            <w:pPr>
              <w:rPr>
                <w:rFonts w:ascii="Helvetica" w:hAnsi="Helvetica" w:cs="Helvetica"/>
                <w:sz w:val="18"/>
                <w:szCs w:val="18"/>
              </w:rPr>
            </w:pPr>
            <w:r w:rsidRPr="00B53CAA">
              <w:rPr>
                <w:rFonts w:ascii="Helvetica" w:hAnsi="Helvetica" w:cs="Helvetica"/>
                <w:color w:val="4472C4" w:themeColor="accent1"/>
                <w:sz w:val="18"/>
                <w:szCs w:val="18"/>
              </w:rPr>
              <w:t>Link to website</w:t>
            </w:r>
            <w:r w:rsidRPr="00B53CAA">
              <w:rPr>
                <w:rFonts w:ascii="Helvetica" w:hAnsi="Helvetica" w:cs="Helvetica"/>
                <w:sz w:val="18"/>
                <w:szCs w:val="18"/>
              </w:rPr>
              <w:t>: http://casalv.org/services/education-services/</w:t>
            </w:r>
          </w:p>
        </w:tc>
        <w:bookmarkStart w:id="0" w:name="_GoBack"/>
        <w:bookmarkEnd w:id="0"/>
      </w:tr>
      <w:tr w:rsidR="00B53CAA" w14:paraId="54A1C297" w14:textId="77777777" w:rsidTr="00B53CAA">
        <w:trPr>
          <w:trHeight w:val="1988"/>
        </w:trPr>
        <w:tc>
          <w:tcPr>
            <w:tcW w:w="1705" w:type="dxa"/>
          </w:tcPr>
          <w:p w14:paraId="508CEA50" w14:textId="77777777" w:rsidR="00B53CAA" w:rsidRDefault="00B53CAA"/>
          <w:p w14:paraId="4905D166" w14:textId="77777777" w:rsidR="00B53CAA" w:rsidRPr="00C77BDB" w:rsidRDefault="00B53CAA" w:rsidP="00B53CAA">
            <w:pPr>
              <w:jc w:val="center"/>
              <w:rPr>
                <w:sz w:val="36"/>
                <w:szCs w:val="36"/>
              </w:rPr>
            </w:pPr>
            <w:r w:rsidRPr="00C77BDB">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21</w:t>
            </w:r>
            <w:r w:rsidRPr="00C77BDB">
              <w:rPr>
                <w:b/>
                <w:color w:val="70AD47"/>
                <w:spacing w:val="10"/>
                <w:sz w:val="36"/>
                <w:szCs w:val="36"/>
                <w:vertAlign w:val="superscript"/>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st</w:t>
            </w:r>
            <w:r w:rsidRPr="00C77BDB">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Century</w:t>
            </w:r>
          </w:p>
        </w:tc>
        <w:tc>
          <w:tcPr>
            <w:tcW w:w="2340" w:type="dxa"/>
          </w:tcPr>
          <w:p w14:paraId="7F3F1882" w14:textId="7F48ECF5" w:rsidR="00C77BDB" w:rsidRDefault="00E7522C" w:rsidP="00B53CAA">
            <w:pPr>
              <w:rPr>
                <w:rFonts w:ascii="Helvetica" w:hAnsi="Helvetica" w:cs="Helvetica"/>
                <w:b/>
                <w:color w:val="ED7D31" w:themeColor="accent2"/>
                <w:sz w:val="20"/>
                <w:szCs w:val="20"/>
              </w:rPr>
            </w:pPr>
            <w:r>
              <w:rPr>
                <w:rFonts w:ascii="Helvetica" w:hAnsi="Helvetica" w:cs="Helvetica"/>
                <w:b/>
                <w:color w:val="ED7D31" w:themeColor="accent2"/>
                <w:sz w:val="20"/>
                <w:szCs w:val="20"/>
              </w:rPr>
              <w:t>For Allen High School</w:t>
            </w:r>
          </w:p>
          <w:p w14:paraId="329C26FE" w14:textId="77777777" w:rsidR="00C77BDB" w:rsidRDefault="00C77BDB" w:rsidP="00C77BDB">
            <w:pPr>
              <w:jc w:val="center"/>
              <w:rPr>
                <w:rFonts w:ascii="Helvetica" w:hAnsi="Helvetica" w:cs="Helvetica"/>
                <w:b/>
                <w:color w:val="ED7D31" w:themeColor="accent2"/>
                <w:sz w:val="20"/>
                <w:szCs w:val="20"/>
              </w:rPr>
            </w:pPr>
            <w:r w:rsidRPr="00C77BDB">
              <w:rPr>
                <w:rFonts w:ascii="Helvetica" w:hAnsi="Helvetica" w:cs="Helvetica"/>
                <w:b/>
                <w:color w:val="ED7D31" w:themeColor="accent2"/>
                <w:sz w:val="20"/>
                <w:szCs w:val="20"/>
              </w:rPr>
              <w:t>EMAIL:</w:t>
            </w:r>
          </w:p>
          <w:p w14:paraId="3475D07D" w14:textId="77777777" w:rsidR="00FC57C9" w:rsidRDefault="00E7522C" w:rsidP="00C95C13">
            <w:pPr>
              <w:jc w:val="center"/>
              <w:rPr>
                <w:rFonts w:ascii="Helvetica" w:hAnsi="Helvetica" w:cs="Helvetica"/>
                <w:sz w:val="20"/>
                <w:szCs w:val="20"/>
              </w:rPr>
            </w:pPr>
            <w:r>
              <w:rPr>
                <w:rFonts w:ascii="Helvetica" w:hAnsi="Helvetica" w:cs="Helvetica"/>
                <w:sz w:val="20"/>
                <w:szCs w:val="20"/>
              </w:rPr>
              <w:t>Mr. Frank Magee</w:t>
            </w:r>
          </w:p>
          <w:p w14:paraId="7C76AB31" w14:textId="77777777" w:rsidR="00E7522C" w:rsidRDefault="00E7522C" w:rsidP="00C95C13">
            <w:pPr>
              <w:jc w:val="center"/>
              <w:rPr>
                <w:rFonts w:ascii="Helvetica" w:hAnsi="Helvetica" w:cs="Helvetica"/>
                <w:sz w:val="20"/>
                <w:szCs w:val="20"/>
              </w:rPr>
            </w:pPr>
          </w:p>
          <w:p w14:paraId="1D0DCCC0" w14:textId="60CC29B5" w:rsidR="00E7522C" w:rsidRDefault="00C5753A" w:rsidP="00C95C13">
            <w:pPr>
              <w:jc w:val="center"/>
              <w:rPr>
                <w:rFonts w:ascii="Helvetica" w:hAnsi="Helvetica" w:cs="Helvetica"/>
                <w:sz w:val="20"/>
                <w:szCs w:val="20"/>
              </w:rPr>
            </w:pPr>
            <w:hyperlink r:id="rId13" w:history="1">
              <w:r w:rsidR="00E7522C" w:rsidRPr="00745761">
                <w:rPr>
                  <w:rStyle w:val="Hyperlink"/>
                  <w:rFonts w:ascii="Helvetica" w:hAnsi="Helvetica" w:cs="Helvetica"/>
                  <w:sz w:val="20"/>
                  <w:szCs w:val="20"/>
                </w:rPr>
                <w:t>mageef@allentownsd.org</w:t>
              </w:r>
            </w:hyperlink>
          </w:p>
          <w:p w14:paraId="2B90AA2D" w14:textId="08A78108" w:rsidR="00E7522C" w:rsidRPr="00C77BDB" w:rsidRDefault="00E7522C" w:rsidP="00C95C13">
            <w:pPr>
              <w:jc w:val="center"/>
              <w:rPr>
                <w:rFonts w:ascii="Helvetica" w:hAnsi="Helvetica" w:cs="Helvetica"/>
                <w:sz w:val="20"/>
                <w:szCs w:val="20"/>
              </w:rPr>
            </w:pPr>
          </w:p>
        </w:tc>
        <w:tc>
          <w:tcPr>
            <w:tcW w:w="5850" w:type="dxa"/>
          </w:tcPr>
          <w:p w14:paraId="67DD5A42" w14:textId="77777777" w:rsidR="00C77BDB" w:rsidRDefault="00C77BDB">
            <w:pPr>
              <w:rPr>
                <w:color w:val="7030A0"/>
              </w:rPr>
            </w:pPr>
          </w:p>
          <w:p w14:paraId="31DC94FB" w14:textId="77777777" w:rsidR="00B53CAA" w:rsidRPr="00C77BDB" w:rsidRDefault="00C77BDB">
            <w:pPr>
              <w:rPr>
                <w:rFonts w:ascii="Helvetica" w:hAnsi="Helvetica" w:cs="Helvetica"/>
                <w:color w:val="7030A0"/>
                <w:sz w:val="20"/>
                <w:szCs w:val="20"/>
              </w:rPr>
            </w:pPr>
            <w:r w:rsidRPr="00C77BDB">
              <w:rPr>
                <w:rFonts w:ascii="Helvetica" w:hAnsi="Helvetica" w:cs="Helvetica"/>
                <w:color w:val="7030A0"/>
                <w:sz w:val="20"/>
                <w:szCs w:val="20"/>
              </w:rPr>
              <w:t>Days &amp; Hours of Learning: Monday- Thursday 3:30-6:30pm</w:t>
            </w:r>
          </w:p>
          <w:p w14:paraId="764C3673" w14:textId="77777777" w:rsidR="00C77BDB" w:rsidRPr="00C77BDB" w:rsidRDefault="00C77BDB">
            <w:pPr>
              <w:rPr>
                <w:color w:val="7030A0"/>
              </w:rPr>
            </w:pPr>
          </w:p>
          <w:p w14:paraId="64D1CEBD" w14:textId="77777777" w:rsidR="00C77BDB" w:rsidRDefault="00C77BDB">
            <w:pPr>
              <w:rPr>
                <w:rFonts w:ascii="Helvetica" w:hAnsi="Helvetica" w:cs="Helvetica"/>
                <w:color w:val="282828"/>
                <w:spacing w:val="5"/>
                <w:sz w:val="18"/>
                <w:szCs w:val="18"/>
                <w:shd w:val="clear" w:color="auto" w:fill="FFFFFF"/>
              </w:rPr>
            </w:pPr>
            <w:r w:rsidRPr="00C77BDB">
              <w:rPr>
                <w:rFonts w:ascii="Helvetica" w:hAnsi="Helvetica" w:cs="Helvetica"/>
                <w:color w:val="282828"/>
                <w:spacing w:val="5"/>
                <w:sz w:val="18"/>
                <w:szCs w:val="18"/>
                <w:shd w:val="clear" w:color="auto" w:fill="FFFFFF"/>
              </w:rPr>
              <w:t xml:space="preserve">The 21st Century Community Learning Centers program offers educational activities that are designed to help students with homework and to improve their reading and math skills. </w:t>
            </w:r>
          </w:p>
          <w:p w14:paraId="5FF51754" w14:textId="77777777" w:rsidR="00C77BDB" w:rsidRDefault="00C77BDB">
            <w:pPr>
              <w:rPr>
                <w:rFonts w:ascii="Helvetica" w:hAnsi="Helvetica" w:cs="Helvetica"/>
                <w:color w:val="282828"/>
                <w:spacing w:val="5"/>
                <w:sz w:val="18"/>
                <w:szCs w:val="18"/>
                <w:shd w:val="clear" w:color="auto" w:fill="FFFFFF"/>
              </w:rPr>
            </w:pPr>
            <w:r w:rsidRPr="00C77BDB">
              <w:rPr>
                <w:rFonts w:ascii="Helvetica" w:hAnsi="Helvetica" w:cs="Helvetica"/>
                <w:color w:val="282828"/>
                <w:spacing w:val="5"/>
                <w:sz w:val="18"/>
                <w:szCs w:val="18"/>
                <w:shd w:val="clear" w:color="auto" w:fill="FFFFFF"/>
              </w:rPr>
              <w:t xml:space="preserve">Enrichment activities such as art, music, physical education, and science are offered daily. The 21st Century program is funded through a grant from the Pennsylvania Department of Education and </w:t>
            </w:r>
            <w:r w:rsidRPr="00C77BDB">
              <w:rPr>
                <w:rFonts w:ascii="Helvetica" w:hAnsi="Helvetica" w:cs="Helvetica"/>
                <w:i/>
                <w:color w:val="282828"/>
                <w:spacing w:val="5"/>
                <w:sz w:val="18"/>
                <w:szCs w:val="18"/>
                <w:u w:val="single"/>
                <w:shd w:val="clear" w:color="auto" w:fill="FFFFFF"/>
              </w:rPr>
              <w:t>will be no cost to you</w:t>
            </w:r>
            <w:r w:rsidRPr="00C77BDB">
              <w:rPr>
                <w:rFonts w:ascii="Helvetica" w:hAnsi="Helvetica" w:cs="Helvetica"/>
                <w:i/>
                <w:color w:val="282828"/>
                <w:spacing w:val="5"/>
                <w:sz w:val="18"/>
                <w:szCs w:val="18"/>
                <w:shd w:val="clear" w:color="auto" w:fill="FFFFFF"/>
              </w:rPr>
              <w:t>.</w:t>
            </w:r>
            <w:r w:rsidRPr="00C77BDB">
              <w:rPr>
                <w:rFonts w:ascii="Helvetica" w:hAnsi="Helvetica" w:cs="Helvetica"/>
                <w:color w:val="282828"/>
                <w:spacing w:val="5"/>
                <w:sz w:val="18"/>
                <w:szCs w:val="18"/>
                <w:shd w:val="clear" w:color="auto" w:fill="FFFFFF"/>
              </w:rPr>
              <w:t xml:space="preserve"> </w:t>
            </w:r>
          </w:p>
          <w:p w14:paraId="588CD638" w14:textId="77777777" w:rsidR="00C77BDB" w:rsidRDefault="00C77BDB">
            <w:pPr>
              <w:rPr>
                <w:rFonts w:ascii="Helvetica" w:hAnsi="Helvetica" w:cs="Helvetica"/>
                <w:color w:val="282828"/>
                <w:spacing w:val="5"/>
                <w:sz w:val="18"/>
                <w:szCs w:val="18"/>
                <w:shd w:val="clear" w:color="auto" w:fill="FFFFFF"/>
              </w:rPr>
            </w:pPr>
          </w:p>
          <w:p w14:paraId="2E0300FB" w14:textId="77777777" w:rsidR="00C77BDB" w:rsidRDefault="00C77BDB">
            <w:pPr>
              <w:rPr>
                <w:rFonts w:ascii="Helvetica" w:hAnsi="Helvetica" w:cs="Helvetica"/>
                <w:color w:val="282828"/>
                <w:spacing w:val="5"/>
                <w:sz w:val="18"/>
                <w:szCs w:val="18"/>
                <w:shd w:val="clear" w:color="auto" w:fill="FFFFFF"/>
              </w:rPr>
            </w:pPr>
          </w:p>
          <w:p w14:paraId="44496078" w14:textId="77777777" w:rsidR="00C77BDB" w:rsidRDefault="00C77BDB">
            <w:pPr>
              <w:rPr>
                <w:rFonts w:ascii="Helvetica" w:hAnsi="Helvetica" w:cs="Helvetica"/>
                <w:color w:val="282828"/>
                <w:spacing w:val="5"/>
                <w:sz w:val="18"/>
                <w:szCs w:val="18"/>
                <w:shd w:val="clear" w:color="auto" w:fill="FFFFFF"/>
              </w:rPr>
            </w:pPr>
          </w:p>
          <w:p w14:paraId="4E06B9C7" w14:textId="77777777" w:rsidR="00C77BDB" w:rsidRDefault="00C77BDB">
            <w:pPr>
              <w:rPr>
                <w:rFonts w:ascii="Helvetica" w:hAnsi="Helvetica" w:cs="Helvetica"/>
                <w:color w:val="282828"/>
                <w:spacing w:val="5"/>
                <w:sz w:val="18"/>
                <w:szCs w:val="18"/>
                <w:shd w:val="clear" w:color="auto" w:fill="FFFFFF"/>
              </w:rPr>
            </w:pPr>
          </w:p>
          <w:p w14:paraId="7311ED7E" w14:textId="77777777" w:rsidR="00C77BDB" w:rsidRDefault="00C77BDB">
            <w:r w:rsidRPr="00C77BDB">
              <w:rPr>
                <w:rFonts w:ascii="Helvetica" w:hAnsi="Helvetica" w:cs="Helvetica"/>
                <w:color w:val="282828"/>
                <w:spacing w:val="5"/>
                <w:sz w:val="18"/>
                <w:szCs w:val="18"/>
                <w:shd w:val="clear" w:color="auto" w:fill="FFFFFF"/>
              </w:rPr>
              <w:lastRenderedPageBreak/>
              <w:t>The goals of the program are:</w:t>
            </w:r>
            <w:r>
              <w:rPr>
                <w:rFonts w:ascii="Verdana" w:hAnsi="Verdana"/>
                <w:color w:val="282828"/>
                <w:spacing w:val="5"/>
              </w:rPr>
              <w:br/>
            </w:r>
            <w:r>
              <w:rPr>
                <w:rFonts w:ascii="Verdana" w:hAnsi="Verdana"/>
                <w:color w:val="282828"/>
                <w:spacing w:val="5"/>
              </w:rPr>
              <w:br/>
            </w:r>
            <w:r w:rsidRPr="00C77BDB">
              <w:rPr>
                <w:rFonts w:ascii="Helvetica" w:hAnsi="Helvetica" w:cs="Helvetica"/>
                <w:color w:val="282828"/>
                <w:spacing w:val="5"/>
                <w:sz w:val="18"/>
                <w:szCs w:val="18"/>
                <w:shd w:val="clear" w:color="auto" w:fill="FFFFFF"/>
              </w:rPr>
              <w:t> 1. Students who participate in the program will meet or exceed state and local academic achievement standards in reading and math</w:t>
            </w:r>
            <w:r w:rsidRPr="00C77BDB">
              <w:rPr>
                <w:rFonts w:ascii="Helvetica" w:hAnsi="Helvetica" w:cs="Helvetica"/>
                <w:color w:val="282828"/>
                <w:spacing w:val="5"/>
                <w:sz w:val="18"/>
                <w:szCs w:val="18"/>
              </w:rPr>
              <w:br/>
            </w:r>
            <w:r w:rsidRPr="00C77BDB">
              <w:rPr>
                <w:rFonts w:ascii="Helvetica" w:hAnsi="Helvetica" w:cs="Helvetica"/>
                <w:color w:val="282828"/>
                <w:spacing w:val="5"/>
                <w:sz w:val="18"/>
                <w:szCs w:val="18"/>
                <w:shd w:val="clear" w:color="auto" w:fill="FFFFFF"/>
              </w:rPr>
              <w:t> 2. Students who participate in the program will improve their school attendance and behavior in school</w:t>
            </w:r>
            <w:r w:rsidRPr="00C77BDB">
              <w:rPr>
                <w:rFonts w:ascii="Helvetica" w:hAnsi="Helvetica" w:cs="Helvetica"/>
                <w:color w:val="282828"/>
                <w:spacing w:val="5"/>
                <w:sz w:val="18"/>
                <w:szCs w:val="18"/>
              </w:rPr>
              <w:br/>
            </w:r>
            <w:r w:rsidRPr="00C77BDB">
              <w:rPr>
                <w:rFonts w:ascii="Helvetica" w:hAnsi="Helvetica" w:cs="Helvetica"/>
                <w:color w:val="282828"/>
                <w:spacing w:val="5"/>
                <w:sz w:val="18"/>
                <w:szCs w:val="18"/>
                <w:shd w:val="clear" w:color="auto" w:fill="FFFFFF"/>
              </w:rPr>
              <w:t> 3. Students who participate in the program will demonstrate additional positive educational, social, and behavioral changes</w:t>
            </w:r>
            <w:r w:rsidRPr="00C77BDB">
              <w:rPr>
                <w:rFonts w:ascii="Helvetica" w:hAnsi="Helvetica" w:cs="Helvetica"/>
                <w:color w:val="282828"/>
                <w:spacing w:val="5"/>
                <w:sz w:val="18"/>
                <w:szCs w:val="18"/>
              </w:rPr>
              <w:br/>
            </w:r>
            <w:r w:rsidRPr="00C77BDB">
              <w:rPr>
                <w:rFonts w:ascii="Helvetica" w:hAnsi="Helvetica" w:cs="Helvetica"/>
                <w:color w:val="282828"/>
                <w:spacing w:val="5"/>
                <w:sz w:val="18"/>
                <w:szCs w:val="18"/>
              </w:rPr>
              <w:br/>
            </w:r>
            <w:r w:rsidRPr="00C77BDB">
              <w:rPr>
                <w:rFonts w:ascii="Helvetica" w:hAnsi="Helvetica" w:cs="Helvetica"/>
                <w:color w:val="282828"/>
                <w:spacing w:val="5"/>
                <w:sz w:val="18"/>
                <w:szCs w:val="18"/>
                <w:shd w:val="clear" w:color="auto" w:fill="FFFFFF"/>
              </w:rPr>
              <w:t>Virtual programming will run until the Allentown City School District returns to face-to-face instruction.  Dinner and transportation are not distributed during virtual learning. </w:t>
            </w:r>
            <w:r w:rsidRPr="00C77BDB">
              <w:rPr>
                <w:rFonts w:ascii="Helvetica" w:hAnsi="Helvetica" w:cs="Helvetica"/>
                <w:color w:val="282828"/>
                <w:spacing w:val="5"/>
                <w:sz w:val="18"/>
                <w:szCs w:val="18"/>
              </w:rPr>
              <w:br/>
            </w:r>
            <w:r w:rsidRPr="00C77BDB">
              <w:rPr>
                <w:rFonts w:ascii="Helvetica" w:hAnsi="Helvetica" w:cs="Helvetica"/>
                <w:color w:val="282828"/>
                <w:spacing w:val="5"/>
                <w:sz w:val="18"/>
                <w:szCs w:val="18"/>
              </w:rPr>
              <w:br/>
            </w:r>
            <w:r w:rsidRPr="00C77BDB">
              <w:rPr>
                <w:rFonts w:ascii="Helvetica" w:hAnsi="Helvetica" w:cs="Helvetica"/>
                <w:color w:val="282828"/>
                <w:spacing w:val="5"/>
                <w:sz w:val="18"/>
                <w:szCs w:val="18"/>
                <w:shd w:val="clear" w:color="auto" w:fill="FFFFFF"/>
              </w:rPr>
              <w:t>Parents and guardians who are interested in having their children participate in the program, must complete the enrollment form and return it to the Project Coordinator, Teacher Leader, or Project Manager.</w:t>
            </w:r>
          </w:p>
          <w:p w14:paraId="11D0F1B0" w14:textId="77777777" w:rsidR="00C77BDB" w:rsidRDefault="00C77BDB"/>
          <w:p w14:paraId="17D4AA9B" w14:textId="77777777" w:rsidR="00C77BDB" w:rsidRPr="00C77BDB" w:rsidRDefault="00C77BDB">
            <w:pPr>
              <w:rPr>
                <w:rFonts w:ascii="Helvetica" w:hAnsi="Helvetica" w:cs="Helvetica"/>
                <w:sz w:val="18"/>
                <w:szCs w:val="18"/>
              </w:rPr>
            </w:pPr>
            <w:r w:rsidRPr="00C77BDB">
              <w:rPr>
                <w:rFonts w:ascii="Helvetica" w:hAnsi="Helvetica" w:cs="Helvetica"/>
                <w:color w:val="4472C4" w:themeColor="accent1"/>
                <w:sz w:val="18"/>
                <w:szCs w:val="18"/>
              </w:rPr>
              <w:t>Link to Application</w:t>
            </w:r>
            <w:r w:rsidRPr="00C77BDB">
              <w:rPr>
                <w:rFonts w:ascii="Helvetica" w:hAnsi="Helvetica" w:cs="Helvetica"/>
                <w:sz w:val="18"/>
                <w:szCs w:val="18"/>
              </w:rPr>
              <w:t xml:space="preserve">: </w:t>
            </w:r>
            <w:hyperlink r:id="rId14" w:history="1">
              <w:r w:rsidRPr="00C77BDB">
                <w:rPr>
                  <w:rStyle w:val="Hyperlink"/>
                  <w:rFonts w:ascii="Helvetica" w:hAnsi="Helvetica" w:cs="Helvetica"/>
                  <w:sz w:val="18"/>
                  <w:szCs w:val="18"/>
                </w:rPr>
                <w:t>http://allentownsd.ss14.sharpschool.com/cms/one.aspx?portalId=521953&amp;pageId=981061</w:t>
              </w:r>
            </w:hyperlink>
            <w:r w:rsidRPr="00C77BDB">
              <w:rPr>
                <w:rFonts w:ascii="Helvetica" w:hAnsi="Helvetica" w:cs="Helvetica"/>
                <w:sz w:val="18"/>
                <w:szCs w:val="18"/>
              </w:rPr>
              <w:t xml:space="preserve"> </w:t>
            </w:r>
          </w:p>
        </w:tc>
      </w:tr>
    </w:tbl>
    <w:p w14:paraId="5CB3033B" w14:textId="77777777" w:rsidR="00785EF3" w:rsidRDefault="00C5753A"/>
    <w:sectPr w:rsidR="00785EF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BFBC" w14:textId="77777777" w:rsidR="00C5753A" w:rsidRDefault="00C5753A" w:rsidP="00EC2D05">
      <w:pPr>
        <w:spacing w:after="0" w:line="240" w:lineRule="auto"/>
      </w:pPr>
      <w:r>
        <w:separator/>
      </w:r>
    </w:p>
  </w:endnote>
  <w:endnote w:type="continuationSeparator" w:id="0">
    <w:p w14:paraId="73AFE781" w14:textId="77777777" w:rsidR="00C5753A" w:rsidRDefault="00C5753A" w:rsidP="00EC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1707B" w14:textId="77777777" w:rsidR="00C5753A" w:rsidRDefault="00C5753A" w:rsidP="00EC2D05">
      <w:pPr>
        <w:spacing w:after="0" w:line="240" w:lineRule="auto"/>
      </w:pPr>
      <w:r>
        <w:separator/>
      </w:r>
    </w:p>
  </w:footnote>
  <w:footnote w:type="continuationSeparator" w:id="0">
    <w:p w14:paraId="76B6AB5B" w14:textId="77777777" w:rsidR="00C5753A" w:rsidRDefault="00C5753A" w:rsidP="00EC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79AE" w14:textId="77777777" w:rsidR="00EC2D05" w:rsidRDefault="00EC2D05">
    <w:pPr>
      <w:pStyle w:val="Header"/>
    </w:pPr>
  </w:p>
  <w:p w14:paraId="72E3FBAC" w14:textId="77777777" w:rsidR="00EC2D05" w:rsidRDefault="00EC2D05">
    <w:pPr>
      <w:pStyle w:val="Header"/>
    </w:pPr>
  </w:p>
  <w:p w14:paraId="2F3AF23E" w14:textId="77777777" w:rsidR="00EC2D05" w:rsidRDefault="00EC2D05">
    <w:pPr>
      <w:pStyle w:val="Header"/>
    </w:pPr>
  </w:p>
  <w:p w14:paraId="036BF8A3" w14:textId="77777777" w:rsidR="00EC2D05" w:rsidRDefault="00EC2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05"/>
    <w:rsid w:val="00100589"/>
    <w:rsid w:val="002456C0"/>
    <w:rsid w:val="003C6091"/>
    <w:rsid w:val="00432357"/>
    <w:rsid w:val="004975E0"/>
    <w:rsid w:val="00523E6D"/>
    <w:rsid w:val="00743A54"/>
    <w:rsid w:val="00775E98"/>
    <w:rsid w:val="00882432"/>
    <w:rsid w:val="00A45C45"/>
    <w:rsid w:val="00B53CAA"/>
    <w:rsid w:val="00C25848"/>
    <w:rsid w:val="00C5753A"/>
    <w:rsid w:val="00C77BDB"/>
    <w:rsid w:val="00C95C13"/>
    <w:rsid w:val="00CB4651"/>
    <w:rsid w:val="00CE3033"/>
    <w:rsid w:val="00CF601F"/>
    <w:rsid w:val="00D01F82"/>
    <w:rsid w:val="00D934F2"/>
    <w:rsid w:val="00DB0FB7"/>
    <w:rsid w:val="00E7522C"/>
    <w:rsid w:val="00EC2D05"/>
    <w:rsid w:val="00FC57C9"/>
    <w:rsid w:val="00FE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7A9E"/>
  <w15:chartTrackingRefBased/>
  <w15:docId w15:val="{866EDEF8-7242-4203-A6E5-7C6544DA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2D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C2D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EC2D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EC2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05"/>
  </w:style>
  <w:style w:type="paragraph" w:styleId="Footer">
    <w:name w:val="footer"/>
    <w:basedOn w:val="Normal"/>
    <w:link w:val="FooterChar"/>
    <w:uiPriority w:val="99"/>
    <w:unhideWhenUsed/>
    <w:rsid w:val="00EC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05"/>
  </w:style>
  <w:style w:type="paragraph" w:customStyle="1" w:styleId="font8">
    <w:name w:val="font_8"/>
    <w:basedOn w:val="Normal"/>
    <w:rsid w:val="008824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2432"/>
    <w:rPr>
      <w:color w:val="0000FF"/>
      <w:u w:val="single"/>
    </w:rPr>
  </w:style>
  <w:style w:type="character" w:customStyle="1" w:styleId="wixguard">
    <w:name w:val="wixguard"/>
    <w:basedOn w:val="DefaultParagraphFont"/>
    <w:rsid w:val="00882432"/>
  </w:style>
  <w:style w:type="character" w:customStyle="1" w:styleId="color14">
    <w:name w:val="color_14"/>
    <w:basedOn w:val="DefaultParagraphFont"/>
    <w:rsid w:val="00882432"/>
  </w:style>
  <w:style w:type="character" w:styleId="UnresolvedMention">
    <w:name w:val="Unresolved Mention"/>
    <w:basedOn w:val="DefaultParagraphFont"/>
    <w:uiPriority w:val="99"/>
    <w:semiHidden/>
    <w:unhideWhenUsed/>
    <w:rsid w:val="00497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6926">
      <w:bodyDiv w:val="1"/>
      <w:marLeft w:val="0"/>
      <w:marRight w:val="0"/>
      <w:marTop w:val="0"/>
      <w:marBottom w:val="0"/>
      <w:divBdr>
        <w:top w:val="none" w:sz="0" w:space="0" w:color="auto"/>
        <w:left w:val="none" w:sz="0" w:space="0" w:color="auto"/>
        <w:bottom w:val="none" w:sz="0" w:space="0" w:color="auto"/>
        <w:right w:val="none" w:sz="0" w:space="0" w:color="auto"/>
      </w:divBdr>
      <w:divsChild>
        <w:div w:id="1893694522">
          <w:marLeft w:val="0"/>
          <w:marRight w:val="0"/>
          <w:marTop w:val="0"/>
          <w:marBottom w:val="0"/>
          <w:divBdr>
            <w:top w:val="none" w:sz="0" w:space="0" w:color="auto"/>
            <w:left w:val="none" w:sz="0" w:space="0" w:color="auto"/>
            <w:bottom w:val="none" w:sz="0" w:space="0" w:color="auto"/>
            <w:right w:val="none" w:sz="0" w:space="0" w:color="auto"/>
          </w:divBdr>
          <w:divsChild>
            <w:div w:id="1060909462">
              <w:marLeft w:val="0"/>
              <w:marRight w:val="0"/>
              <w:marTop w:val="0"/>
              <w:marBottom w:val="0"/>
              <w:divBdr>
                <w:top w:val="none" w:sz="0" w:space="0" w:color="auto"/>
                <w:left w:val="none" w:sz="0" w:space="0" w:color="auto"/>
                <w:bottom w:val="none" w:sz="0" w:space="0" w:color="auto"/>
                <w:right w:val="none" w:sz="0" w:space="0" w:color="auto"/>
              </w:divBdr>
            </w:div>
            <w:div w:id="1335693666">
              <w:marLeft w:val="0"/>
              <w:marRight w:val="0"/>
              <w:marTop w:val="0"/>
              <w:marBottom w:val="0"/>
              <w:divBdr>
                <w:top w:val="none" w:sz="0" w:space="0" w:color="auto"/>
                <w:left w:val="none" w:sz="0" w:space="0" w:color="auto"/>
                <w:bottom w:val="none" w:sz="0" w:space="0" w:color="auto"/>
                <w:right w:val="none" w:sz="0" w:space="0" w:color="auto"/>
              </w:divBdr>
            </w:div>
          </w:divsChild>
        </w:div>
        <w:div w:id="1744596826">
          <w:marLeft w:val="0"/>
          <w:marRight w:val="0"/>
          <w:marTop w:val="0"/>
          <w:marBottom w:val="0"/>
          <w:divBdr>
            <w:top w:val="none" w:sz="0" w:space="0" w:color="auto"/>
            <w:left w:val="none" w:sz="0" w:space="0" w:color="auto"/>
            <w:bottom w:val="none" w:sz="0" w:space="0" w:color="auto"/>
            <w:right w:val="none" w:sz="0" w:space="0" w:color="auto"/>
          </w:divBdr>
          <w:divsChild>
            <w:div w:id="1042638127">
              <w:marLeft w:val="0"/>
              <w:marRight w:val="0"/>
              <w:marTop w:val="0"/>
              <w:marBottom w:val="0"/>
              <w:divBdr>
                <w:top w:val="none" w:sz="0" w:space="0" w:color="auto"/>
                <w:left w:val="none" w:sz="0" w:space="0" w:color="auto"/>
                <w:bottom w:val="none" w:sz="0" w:space="0" w:color="auto"/>
                <w:right w:val="none" w:sz="0" w:space="0" w:color="auto"/>
              </w:divBdr>
              <w:divsChild>
                <w:div w:id="54622061">
                  <w:marLeft w:val="0"/>
                  <w:marRight w:val="0"/>
                  <w:marTop w:val="0"/>
                  <w:marBottom w:val="0"/>
                  <w:divBdr>
                    <w:top w:val="none" w:sz="0" w:space="0" w:color="auto"/>
                    <w:left w:val="none" w:sz="0" w:space="0" w:color="auto"/>
                    <w:bottom w:val="none" w:sz="0" w:space="0" w:color="auto"/>
                    <w:right w:val="none" w:sz="0" w:space="0" w:color="auto"/>
                  </w:divBdr>
                  <w:divsChild>
                    <w:div w:id="16611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4628">
      <w:bodyDiv w:val="1"/>
      <w:marLeft w:val="0"/>
      <w:marRight w:val="0"/>
      <w:marTop w:val="0"/>
      <w:marBottom w:val="0"/>
      <w:divBdr>
        <w:top w:val="none" w:sz="0" w:space="0" w:color="auto"/>
        <w:left w:val="none" w:sz="0" w:space="0" w:color="auto"/>
        <w:bottom w:val="none" w:sz="0" w:space="0" w:color="auto"/>
        <w:right w:val="none" w:sz="0" w:space="0" w:color="auto"/>
      </w:divBdr>
      <w:divsChild>
        <w:div w:id="1516530255">
          <w:marLeft w:val="0"/>
          <w:marRight w:val="0"/>
          <w:marTop w:val="0"/>
          <w:marBottom w:val="0"/>
          <w:divBdr>
            <w:top w:val="none" w:sz="0" w:space="0" w:color="auto"/>
            <w:left w:val="none" w:sz="0" w:space="0" w:color="auto"/>
            <w:bottom w:val="none" w:sz="0" w:space="0" w:color="auto"/>
            <w:right w:val="none" w:sz="0" w:space="0" w:color="auto"/>
          </w:divBdr>
          <w:divsChild>
            <w:div w:id="13317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0863">
      <w:bodyDiv w:val="1"/>
      <w:marLeft w:val="0"/>
      <w:marRight w:val="0"/>
      <w:marTop w:val="0"/>
      <w:marBottom w:val="0"/>
      <w:divBdr>
        <w:top w:val="none" w:sz="0" w:space="0" w:color="auto"/>
        <w:left w:val="none" w:sz="0" w:space="0" w:color="auto"/>
        <w:bottom w:val="none" w:sz="0" w:space="0" w:color="auto"/>
        <w:right w:val="none" w:sz="0" w:space="0" w:color="auto"/>
      </w:divBdr>
    </w:div>
    <w:div w:id="690840718">
      <w:bodyDiv w:val="1"/>
      <w:marLeft w:val="0"/>
      <w:marRight w:val="0"/>
      <w:marTop w:val="0"/>
      <w:marBottom w:val="0"/>
      <w:divBdr>
        <w:top w:val="none" w:sz="0" w:space="0" w:color="auto"/>
        <w:left w:val="none" w:sz="0" w:space="0" w:color="auto"/>
        <w:bottom w:val="none" w:sz="0" w:space="0" w:color="auto"/>
        <w:right w:val="none" w:sz="0" w:space="0" w:color="auto"/>
      </w:divBdr>
      <w:divsChild>
        <w:div w:id="1353066902">
          <w:marLeft w:val="0"/>
          <w:marRight w:val="0"/>
          <w:marTop w:val="0"/>
          <w:marBottom w:val="450"/>
          <w:divBdr>
            <w:top w:val="none" w:sz="0" w:space="0" w:color="auto"/>
            <w:left w:val="none" w:sz="0" w:space="0" w:color="auto"/>
            <w:bottom w:val="none" w:sz="0" w:space="0" w:color="auto"/>
            <w:right w:val="none" w:sz="0" w:space="0" w:color="auto"/>
          </w:divBdr>
          <w:divsChild>
            <w:div w:id="377051077">
              <w:marLeft w:val="0"/>
              <w:marRight w:val="0"/>
              <w:marTop w:val="0"/>
              <w:marBottom w:val="0"/>
              <w:divBdr>
                <w:top w:val="none" w:sz="0" w:space="0" w:color="auto"/>
                <w:left w:val="none" w:sz="0" w:space="0" w:color="auto"/>
                <w:bottom w:val="none" w:sz="0" w:space="0" w:color="auto"/>
                <w:right w:val="none" w:sz="0" w:space="0" w:color="auto"/>
              </w:divBdr>
            </w:div>
          </w:divsChild>
        </w:div>
        <w:div w:id="371419601">
          <w:marLeft w:val="0"/>
          <w:marRight w:val="0"/>
          <w:marTop w:val="0"/>
          <w:marBottom w:val="0"/>
          <w:divBdr>
            <w:top w:val="none" w:sz="0" w:space="0" w:color="auto"/>
            <w:left w:val="none" w:sz="0" w:space="0" w:color="auto"/>
            <w:bottom w:val="none" w:sz="0" w:space="0" w:color="auto"/>
            <w:right w:val="none" w:sz="0" w:space="0" w:color="auto"/>
          </w:divBdr>
          <w:divsChild>
            <w:div w:id="64646286">
              <w:marLeft w:val="0"/>
              <w:marRight w:val="0"/>
              <w:marTop w:val="0"/>
              <w:marBottom w:val="450"/>
              <w:divBdr>
                <w:top w:val="none" w:sz="0" w:space="0" w:color="auto"/>
                <w:left w:val="none" w:sz="0" w:space="0" w:color="auto"/>
                <w:bottom w:val="none" w:sz="0" w:space="0" w:color="auto"/>
                <w:right w:val="none" w:sz="0" w:space="0" w:color="auto"/>
              </w:divBdr>
              <w:divsChild>
                <w:div w:id="65491810">
                  <w:marLeft w:val="0"/>
                  <w:marRight w:val="0"/>
                  <w:marTop w:val="0"/>
                  <w:marBottom w:val="0"/>
                  <w:divBdr>
                    <w:top w:val="none" w:sz="0" w:space="0" w:color="auto"/>
                    <w:left w:val="none" w:sz="0" w:space="0" w:color="auto"/>
                    <w:bottom w:val="none" w:sz="0" w:space="0" w:color="auto"/>
                    <w:right w:val="none" w:sz="0" w:space="0" w:color="auto"/>
                  </w:divBdr>
                </w:div>
              </w:divsChild>
            </w:div>
            <w:div w:id="10042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9287">
      <w:bodyDiv w:val="1"/>
      <w:marLeft w:val="0"/>
      <w:marRight w:val="0"/>
      <w:marTop w:val="0"/>
      <w:marBottom w:val="0"/>
      <w:divBdr>
        <w:top w:val="none" w:sz="0" w:space="0" w:color="auto"/>
        <w:left w:val="none" w:sz="0" w:space="0" w:color="auto"/>
        <w:bottom w:val="none" w:sz="0" w:space="0" w:color="auto"/>
        <w:right w:val="none" w:sz="0" w:space="0" w:color="auto"/>
      </w:divBdr>
      <w:divsChild>
        <w:div w:id="2100368387">
          <w:marLeft w:val="0"/>
          <w:marRight w:val="0"/>
          <w:marTop w:val="0"/>
          <w:marBottom w:val="0"/>
          <w:divBdr>
            <w:top w:val="none" w:sz="0" w:space="0" w:color="auto"/>
            <w:left w:val="none" w:sz="0" w:space="0" w:color="auto"/>
            <w:bottom w:val="none" w:sz="0" w:space="0" w:color="auto"/>
            <w:right w:val="none" w:sz="0" w:space="0" w:color="auto"/>
          </w:divBdr>
        </w:div>
      </w:divsChild>
    </w:div>
    <w:div w:id="1528980670">
      <w:bodyDiv w:val="1"/>
      <w:marLeft w:val="0"/>
      <w:marRight w:val="0"/>
      <w:marTop w:val="0"/>
      <w:marBottom w:val="0"/>
      <w:divBdr>
        <w:top w:val="none" w:sz="0" w:space="0" w:color="auto"/>
        <w:left w:val="none" w:sz="0" w:space="0" w:color="auto"/>
        <w:bottom w:val="none" w:sz="0" w:space="0" w:color="auto"/>
        <w:right w:val="none" w:sz="0" w:space="0" w:color="auto"/>
      </w:divBdr>
    </w:div>
    <w:div w:id="1572278410">
      <w:bodyDiv w:val="1"/>
      <w:marLeft w:val="0"/>
      <w:marRight w:val="0"/>
      <w:marTop w:val="0"/>
      <w:marBottom w:val="0"/>
      <w:divBdr>
        <w:top w:val="none" w:sz="0" w:space="0" w:color="auto"/>
        <w:left w:val="none" w:sz="0" w:space="0" w:color="auto"/>
        <w:bottom w:val="none" w:sz="0" w:space="0" w:color="auto"/>
        <w:right w:val="none" w:sz="0" w:space="0" w:color="auto"/>
      </w:divBdr>
    </w:div>
    <w:div w:id="1782146376">
      <w:bodyDiv w:val="1"/>
      <w:marLeft w:val="0"/>
      <w:marRight w:val="0"/>
      <w:marTop w:val="0"/>
      <w:marBottom w:val="0"/>
      <w:divBdr>
        <w:top w:val="none" w:sz="0" w:space="0" w:color="auto"/>
        <w:left w:val="none" w:sz="0" w:space="0" w:color="auto"/>
        <w:bottom w:val="none" w:sz="0" w:space="0" w:color="auto"/>
        <w:right w:val="none" w:sz="0" w:space="0" w:color="auto"/>
      </w:divBdr>
      <w:divsChild>
        <w:div w:id="198261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94ec191-4b1b-4812-9dff-b8817348ad93.filesusr.com/ugd/f74592_b202a05b1d9349e689bfd7e7d343b021.pdf" TargetMode="External"/><Relationship Id="rId13" Type="http://schemas.openxmlformats.org/officeDocument/2006/relationships/hyperlink" Target="mailto:mageef@allentownsd.org"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v-ymca.org/template/upload_files/Allentown%20_2020%202021%20School%20Age%20Registration%20v0912.pdf"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allentownsd.ss14.sharpschool.com/cms/one.aspx?portalId=521953&amp;pageId=98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Kutztown University of Pennsylvania</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Royster, Joslyn</dc:creator>
  <cp:keywords/>
  <dc:description/>
  <cp:lastModifiedBy>Duggan, Rina</cp:lastModifiedBy>
  <cp:revision>2</cp:revision>
  <dcterms:created xsi:type="dcterms:W3CDTF">2020-11-09T16:40:00Z</dcterms:created>
  <dcterms:modified xsi:type="dcterms:W3CDTF">2020-11-09T16:40:00Z</dcterms:modified>
</cp:coreProperties>
</file>